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3B6" w:rsidRDefault="008933B6" w:rsidP="003A47C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35762" w:rsidRPr="003A47CB" w:rsidRDefault="00B35762" w:rsidP="003A47C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35762" w:rsidRDefault="00B35762" w:rsidP="003A47C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35762" w:rsidRPr="00B35762" w:rsidRDefault="00B35762" w:rsidP="003A47C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A2789" w:rsidRPr="00B35762" w:rsidRDefault="00B644AA" w:rsidP="003A47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35762">
        <w:rPr>
          <w:rFonts w:ascii="Arial" w:hAnsi="Arial" w:cs="Arial"/>
          <w:sz w:val="24"/>
          <w:szCs w:val="24"/>
        </w:rPr>
        <w:t>D</w:t>
      </w:r>
      <w:r w:rsidR="00B35762" w:rsidRPr="00B35762">
        <w:rPr>
          <w:rFonts w:ascii="Arial" w:hAnsi="Arial" w:cs="Arial"/>
          <w:sz w:val="24"/>
          <w:szCs w:val="24"/>
        </w:rPr>
        <w:t>ate</w:t>
      </w:r>
      <w:r w:rsidRPr="00B35762">
        <w:rPr>
          <w:rFonts w:ascii="Arial" w:hAnsi="Arial" w:cs="Arial"/>
          <w:sz w:val="24"/>
          <w:szCs w:val="24"/>
        </w:rPr>
        <w:t xml:space="preserve">: </w:t>
      </w:r>
      <w:r w:rsidR="00BD775F">
        <w:rPr>
          <w:rFonts w:ascii="Arial" w:hAnsi="Arial" w:cs="Arial"/>
          <w:sz w:val="24"/>
          <w:szCs w:val="24"/>
        </w:rPr>
        <w:t>July 25</w:t>
      </w:r>
      <w:r w:rsidR="00AB0341" w:rsidRPr="00B35762">
        <w:rPr>
          <w:rFonts w:ascii="Arial" w:hAnsi="Arial" w:cs="Arial"/>
          <w:sz w:val="24"/>
          <w:szCs w:val="24"/>
        </w:rPr>
        <w:t>, 2019</w:t>
      </w:r>
    </w:p>
    <w:p w:rsidR="00915734" w:rsidRDefault="00B644AA" w:rsidP="003A47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35762">
        <w:rPr>
          <w:rFonts w:ascii="Arial" w:hAnsi="Arial" w:cs="Arial"/>
          <w:sz w:val="24"/>
          <w:szCs w:val="24"/>
        </w:rPr>
        <w:t>S</w:t>
      </w:r>
      <w:r w:rsidR="00B35762" w:rsidRPr="00B35762">
        <w:rPr>
          <w:rFonts w:ascii="Arial" w:hAnsi="Arial" w:cs="Arial"/>
          <w:sz w:val="24"/>
          <w:szCs w:val="24"/>
        </w:rPr>
        <w:t>ubject</w:t>
      </w:r>
      <w:r w:rsidRPr="00B35762">
        <w:rPr>
          <w:rFonts w:ascii="Arial" w:hAnsi="Arial" w:cs="Arial"/>
          <w:sz w:val="24"/>
          <w:szCs w:val="24"/>
        </w:rPr>
        <w:t xml:space="preserve">: </w:t>
      </w:r>
      <w:r w:rsidR="00CA2789" w:rsidRPr="00B35762">
        <w:rPr>
          <w:rFonts w:ascii="Arial" w:hAnsi="Arial" w:cs="Arial"/>
          <w:sz w:val="24"/>
          <w:szCs w:val="24"/>
        </w:rPr>
        <w:t>Mobile/Portable Dental Care at School Sites</w:t>
      </w:r>
    </w:p>
    <w:p w:rsidR="0030326A" w:rsidRPr="00B35762" w:rsidRDefault="00B35762" w:rsidP="003A47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35762">
        <w:rPr>
          <w:rFonts w:ascii="Arial" w:hAnsi="Arial" w:cs="Arial"/>
          <w:sz w:val="24"/>
          <w:szCs w:val="24"/>
        </w:rPr>
        <w:t>To</w:t>
      </w:r>
      <w:r w:rsidR="00B42E4E" w:rsidRPr="00B35762">
        <w:rPr>
          <w:rFonts w:ascii="Arial" w:hAnsi="Arial" w:cs="Arial"/>
          <w:sz w:val="24"/>
          <w:szCs w:val="24"/>
        </w:rPr>
        <w:t>: Local Oral Health Programs</w:t>
      </w:r>
    </w:p>
    <w:p w:rsidR="00D30C53" w:rsidRPr="00B35762" w:rsidRDefault="00B35762" w:rsidP="003A47CB">
      <w:pPr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 w:rsidRPr="00B35762">
        <w:rPr>
          <w:rFonts w:ascii="Arial" w:hAnsi="Arial" w:cs="Arial"/>
          <w:sz w:val="24"/>
          <w:szCs w:val="24"/>
        </w:rPr>
        <w:t xml:space="preserve">From: </w:t>
      </w:r>
      <w:r w:rsidR="00B42E4E" w:rsidRPr="00B35762">
        <w:rPr>
          <w:rFonts w:ascii="Arial" w:hAnsi="Arial" w:cs="Arial"/>
          <w:sz w:val="24"/>
          <w:szCs w:val="24"/>
        </w:rPr>
        <w:t>UCSF-California Oral Health Technical Assistance Center (COHTAC)</w:t>
      </w:r>
      <w:r w:rsidR="00641939" w:rsidRPr="00B35762"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="00D30C53" w:rsidRPr="00B35762">
          <w:rPr>
            <w:rStyle w:val="Hyperlink"/>
            <w:rFonts w:ascii="Arial" w:hAnsi="Arial" w:cs="Arial"/>
            <w:sz w:val="24"/>
            <w:szCs w:val="24"/>
          </w:rPr>
          <w:t>https://oralhealthsupport.ucsf.edu/</w:t>
        </w:r>
      </w:hyperlink>
    </w:p>
    <w:p w:rsidR="00641939" w:rsidRPr="00B35762" w:rsidRDefault="00641939" w:rsidP="003A47C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42E4E" w:rsidRPr="00B35762" w:rsidRDefault="00B35762" w:rsidP="003A47CB">
      <w:pPr>
        <w:spacing w:after="0" w:line="240" w:lineRule="auto"/>
        <w:rPr>
          <w:rFonts w:ascii="Arial" w:hAnsi="Arial" w:cs="Arial"/>
          <w:i/>
          <w:sz w:val="24"/>
          <w:szCs w:val="24"/>
          <w:u w:val="single"/>
        </w:rPr>
      </w:pPr>
      <w:r w:rsidRPr="00B35762">
        <w:rPr>
          <w:rFonts w:ascii="Arial" w:hAnsi="Arial" w:cs="Arial"/>
          <w:b/>
          <w:sz w:val="24"/>
          <w:szCs w:val="24"/>
          <w:u w:val="single"/>
        </w:rPr>
        <w:t>Guidelines to Schools on How to Evaluate Mobile/Portable Dental Care Providers:</w:t>
      </w:r>
    </w:p>
    <w:p w:rsidR="008441B0" w:rsidRPr="00B35762" w:rsidRDefault="008441B0" w:rsidP="003A47C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35762" w:rsidRPr="00B35762" w:rsidRDefault="00CA2789" w:rsidP="003A47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35762">
        <w:rPr>
          <w:rFonts w:ascii="Arial" w:hAnsi="Arial" w:cs="Arial"/>
          <w:sz w:val="24"/>
          <w:szCs w:val="24"/>
        </w:rPr>
        <w:t>In April of 2010</w:t>
      </w:r>
      <w:r w:rsidR="007C2FAA" w:rsidRPr="00B35762">
        <w:rPr>
          <w:rFonts w:ascii="Arial" w:hAnsi="Arial" w:cs="Arial"/>
          <w:sz w:val="24"/>
          <w:szCs w:val="24"/>
        </w:rPr>
        <w:t>,</w:t>
      </w:r>
      <w:r w:rsidRPr="00B35762">
        <w:rPr>
          <w:rFonts w:ascii="Arial" w:hAnsi="Arial" w:cs="Arial"/>
          <w:sz w:val="24"/>
          <w:szCs w:val="24"/>
        </w:rPr>
        <w:t xml:space="preserve"> the Dental Health Foundation and the California Dental Association </w:t>
      </w:r>
    </w:p>
    <w:p w:rsidR="007C2FAA" w:rsidRPr="00B35762" w:rsidRDefault="00CA2789" w:rsidP="003A47CB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B35762">
        <w:rPr>
          <w:rFonts w:ascii="Arial" w:hAnsi="Arial" w:cs="Arial"/>
          <w:sz w:val="24"/>
          <w:szCs w:val="24"/>
        </w:rPr>
        <w:t>formed</w:t>
      </w:r>
      <w:proofErr w:type="gramEnd"/>
      <w:r w:rsidRPr="00B35762">
        <w:rPr>
          <w:rFonts w:ascii="Arial" w:hAnsi="Arial" w:cs="Arial"/>
          <w:sz w:val="24"/>
          <w:szCs w:val="24"/>
        </w:rPr>
        <w:t xml:space="preserve"> a workgroup to provide guidelines to schools on how to evaluate </w:t>
      </w:r>
      <w:r w:rsidR="00033907" w:rsidRPr="00B35762">
        <w:rPr>
          <w:rFonts w:ascii="Arial" w:hAnsi="Arial" w:cs="Arial"/>
          <w:sz w:val="24"/>
          <w:szCs w:val="24"/>
        </w:rPr>
        <w:t>mobile/portable dental care providers when they are contacted by for profit/nonprofit providers.</w:t>
      </w:r>
      <w:r w:rsidR="007C2FAA" w:rsidRPr="00B35762">
        <w:rPr>
          <w:rFonts w:ascii="Arial" w:hAnsi="Arial" w:cs="Arial"/>
          <w:sz w:val="24"/>
          <w:szCs w:val="24"/>
        </w:rPr>
        <w:t xml:space="preserve">  </w:t>
      </w:r>
    </w:p>
    <w:p w:rsidR="007C2FAA" w:rsidRDefault="00063AF1" w:rsidP="003A47CB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These </w:t>
      </w:r>
      <w:r w:rsidR="00033907" w:rsidRPr="00B35762">
        <w:rPr>
          <w:rFonts w:ascii="Arial" w:hAnsi="Arial" w:cs="Arial"/>
          <w:sz w:val="24"/>
          <w:szCs w:val="24"/>
        </w:rPr>
        <w:t xml:space="preserve"> 2010</w:t>
      </w:r>
      <w:proofErr w:type="gramEnd"/>
      <w:r w:rsidR="00033907" w:rsidRPr="00B3576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guidelines</w:t>
      </w:r>
      <w:r w:rsidR="00033907" w:rsidRPr="00B35762">
        <w:rPr>
          <w:rFonts w:ascii="Arial" w:hAnsi="Arial" w:cs="Arial"/>
          <w:sz w:val="24"/>
          <w:szCs w:val="24"/>
        </w:rPr>
        <w:t xml:space="preserve"> still </w:t>
      </w:r>
      <w:r w:rsidR="00D46B83" w:rsidRPr="00B35762">
        <w:rPr>
          <w:rFonts w:ascii="Arial" w:hAnsi="Arial" w:cs="Arial"/>
          <w:sz w:val="24"/>
          <w:szCs w:val="24"/>
        </w:rPr>
        <w:t>represent the most updated guidance f</w:t>
      </w:r>
      <w:r w:rsidR="00033907" w:rsidRPr="00B35762">
        <w:rPr>
          <w:rFonts w:ascii="Arial" w:hAnsi="Arial" w:cs="Arial"/>
          <w:sz w:val="24"/>
          <w:szCs w:val="24"/>
        </w:rPr>
        <w:t>or School Districts to evaluate and compare mobile/portable care provider</w:t>
      </w:r>
      <w:r w:rsidR="00945265" w:rsidRPr="00B35762">
        <w:rPr>
          <w:rFonts w:ascii="Arial" w:hAnsi="Arial" w:cs="Arial"/>
          <w:sz w:val="24"/>
          <w:szCs w:val="24"/>
        </w:rPr>
        <w:t xml:space="preserve">s for school-based dental programs and ensure families receive the highest standards of service. </w:t>
      </w:r>
      <w:r w:rsidR="005248EA">
        <w:rPr>
          <w:rFonts w:ascii="Arial" w:hAnsi="Arial" w:cs="Arial"/>
          <w:sz w:val="24"/>
          <w:szCs w:val="24"/>
        </w:rPr>
        <w:t xml:space="preserve"> The </w:t>
      </w:r>
      <w:r w:rsidR="001A4211">
        <w:rPr>
          <w:rFonts w:ascii="Arial" w:hAnsi="Arial" w:cs="Arial"/>
          <w:sz w:val="24"/>
          <w:szCs w:val="24"/>
        </w:rPr>
        <w:t xml:space="preserve">guidelines </w:t>
      </w:r>
      <w:r w:rsidR="005248EA">
        <w:rPr>
          <w:rFonts w:ascii="Arial" w:hAnsi="Arial" w:cs="Arial"/>
          <w:sz w:val="24"/>
          <w:szCs w:val="24"/>
        </w:rPr>
        <w:t>include:</w:t>
      </w:r>
    </w:p>
    <w:p w:rsidR="005248EA" w:rsidRDefault="005248EA" w:rsidP="003A47C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248EA" w:rsidRPr="00B35762" w:rsidRDefault="005248EA" w:rsidP="005248E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35762">
        <w:rPr>
          <w:rFonts w:ascii="Arial" w:hAnsi="Arial" w:cs="Arial"/>
          <w:sz w:val="24"/>
          <w:szCs w:val="24"/>
        </w:rPr>
        <w:t>Mobile/Portable Dental Care Providers -Things to Consider</w:t>
      </w:r>
    </w:p>
    <w:p w:rsidR="005248EA" w:rsidRPr="00B35762" w:rsidRDefault="005248EA" w:rsidP="005248E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35762">
        <w:rPr>
          <w:rFonts w:ascii="Arial" w:hAnsi="Arial" w:cs="Arial"/>
          <w:sz w:val="24"/>
          <w:szCs w:val="24"/>
        </w:rPr>
        <w:t>School-Based Dental Services Guidelines for School Districts</w:t>
      </w:r>
    </w:p>
    <w:p w:rsidR="005248EA" w:rsidRPr="00B35762" w:rsidRDefault="005248EA" w:rsidP="005248E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35762">
        <w:rPr>
          <w:rFonts w:ascii="Arial" w:hAnsi="Arial" w:cs="Arial"/>
          <w:sz w:val="24"/>
          <w:szCs w:val="24"/>
        </w:rPr>
        <w:t>Sample MOU</w:t>
      </w:r>
    </w:p>
    <w:p w:rsidR="005248EA" w:rsidRDefault="005248EA" w:rsidP="003A47C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C1BBE" w:rsidRDefault="005248EA" w:rsidP="00AC1BBE">
      <w:pPr>
        <w:rPr>
          <w:rStyle w:val="Hyperlink"/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These documents as well as other</w:t>
      </w:r>
      <w:r w:rsidRPr="00AC1BBE">
        <w:rPr>
          <w:rFonts w:ascii="Arial" w:hAnsi="Arial" w:cs="Arial"/>
          <w:sz w:val="24"/>
          <w:szCs w:val="24"/>
        </w:rPr>
        <w:t xml:space="preserve"> </w:t>
      </w:r>
      <w:r w:rsidR="00AC1BBE" w:rsidRPr="00AC1BBE">
        <w:rPr>
          <w:rFonts w:ascii="Arial" w:hAnsi="Arial" w:cs="Arial"/>
          <w:sz w:val="24"/>
          <w:szCs w:val="24"/>
        </w:rPr>
        <w:t xml:space="preserve">information and guidance on the mobile dental facilities for school administrators when entering into contracts with private dental vendors can be found on the following California Department of Education website:  </w:t>
      </w:r>
      <w:hyperlink r:id="rId9" w:history="1">
        <w:r w:rsidR="00AC1BBE" w:rsidRPr="00AC1BBE">
          <w:rPr>
            <w:rStyle w:val="Hyperlink"/>
            <w:rFonts w:ascii="Arial" w:hAnsi="Arial" w:cs="Arial"/>
            <w:sz w:val="24"/>
            <w:szCs w:val="24"/>
          </w:rPr>
          <w:t>https://www.cde.ca.gov/ls/he/hn/oralhlthmobdentalclinic.asp</w:t>
        </w:r>
      </w:hyperlink>
    </w:p>
    <w:p w:rsidR="00945265" w:rsidRPr="00B35762" w:rsidRDefault="00945265" w:rsidP="003A47C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C1BBE" w:rsidRDefault="00D46B83" w:rsidP="00AC1BB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35762">
        <w:rPr>
          <w:rFonts w:ascii="Arial" w:hAnsi="Arial" w:cs="Arial"/>
          <w:b/>
          <w:sz w:val="24"/>
          <w:szCs w:val="24"/>
        </w:rPr>
        <w:t>These doc</w:t>
      </w:r>
      <w:r w:rsidR="00641DCE" w:rsidRPr="00B35762">
        <w:rPr>
          <w:rFonts w:ascii="Arial" w:hAnsi="Arial" w:cs="Arial"/>
          <w:b/>
          <w:sz w:val="24"/>
          <w:szCs w:val="24"/>
        </w:rPr>
        <w:t>uments</w:t>
      </w:r>
      <w:r w:rsidRPr="00B35762">
        <w:rPr>
          <w:rFonts w:ascii="Arial" w:hAnsi="Arial" w:cs="Arial"/>
          <w:b/>
          <w:sz w:val="24"/>
          <w:szCs w:val="24"/>
        </w:rPr>
        <w:t xml:space="preserve"> are for guidance</w:t>
      </w:r>
      <w:r w:rsidR="00CA17E6">
        <w:rPr>
          <w:rFonts w:ascii="Arial" w:hAnsi="Arial" w:cs="Arial"/>
          <w:b/>
          <w:sz w:val="24"/>
          <w:szCs w:val="24"/>
        </w:rPr>
        <w:t>.</w:t>
      </w:r>
      <w:r w:rsidRPr="00B35762">
        <w:rPr>
          <w:rFonts w:ascii="Arial" w:hAnsi="Arial" w:cs="Arial"/>
          <w:b/>
          <w:sz w:val="24"/>
          <w:szCs w:val="24"/>
        </w:rPr>
        <w:t xml:space="preserve"> </w:t>
      </w:r>
      <w:r w:rsidR="00CA17E6">
        <w:rPr>
          <w:rFonts w:ascii="Arial" w:hAnsi="Arial" w:cs="Arial"/>
          <w:b/>
          <w:sz w:val="24"/>
          <w:szCs w:val="24"/>
        </w:rPr>
        <w:t>S</w:t>
      </w:r>
      <w:r w:rsidRPr="00B35762">
        <w:rPr>
          <w:rFonts w:ascii="Arial" w:hAnsi="Arial" w:cs="Arial"/>
          <w:b/>
          <w:sz w:val="24"/>
          <w:szCs w:val="24"/>
        </w:rPr>
        <w:t>chool districts should check with their district administrators before entering into any final agreements with providers.</w:t>
      </w:r>
      <w:r w:rsidR="00AC1BBE">
        <w:rPr>
          <w:rFonts w:ascii="Arial" w:hAnsi="Arial" w:cs="Arial"/>
          <w:b/>
          <w:sz w:val="24"/>
          <w:szCs w:val="24"/>
        </w:rPr>
        <w:t xml:space="preserve">  </w:t>
      </w:r>
    </w:p>
    <w:p w:rsidR="00AC1BBE" w:rsidRDefault="00AC1BBE" w:rsidP="00AC1BB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C1BBE" w:rsidRPr="00BD775F" w:rsidRDefault="00AC1BBE" w:rsidP="00AC1BB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We strongly recommend you distribute this information to the School Districts. </w:t>
      </w:r>
      <w:r w:rsidR="00063AF1">
        <w:rPr>
          <w:rFonts w:ascii="Arial" w:hAnsi="Arial" w:cs="Arial"/>
          <w:b/>
          <w:sz w:val="24"/>
          <w:szCs w:val="24"/>
        </w:rPr>
        <w:t xml:space="preserve"> </w:t>
      </w:r>
      <w:r w:rsidR="00063AF1">
        <w:rPr>
          <w:rFonts w:ascii="Arial" w:hAnsi="Arial" w:cs="Arial"/>
          <w:sz w:val="24"/>
          <w:szCs w:val="24"/>
        </w:rPr>
        <w:t>This is an opportunity for your local oral health program to serve as a resource to school</w:t>
      </w:r>
      <w:r w:rsidR="000A2213">
        <w:rPr>
          <w:rFonts w:ascii="Arial" w:hAnsi="Arial" w:cs="Arial"/>
          <w:sz w:val="24"/>
          <w:szCs w:val="24"/>
        </w:rPr>
        <w:t>s</w:t>
      </w:r>
      <w:r w:rsidR="00063AF1">
        <w:rPr>
          <w:rFonts w:ascii="Arial" w:hAnsi="Arial" w:cs="Arial"/>
          <w:sz w:val="24"/>
          <w:szCs w:val="24"/>
        </w:rPr>
        <w:t xml:space="preserve"> in your county.</w:t>
      </w:r>
    </w:p>
    <w:p w:rsidR="009B0532" w:rsidRPr="00B35762" w:rsidRDefault="009B0532" w:rsidP="009B053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B97790" w:rsidRPr="00B35762" w:rsidRDefault="00AC1BBE" w:rsidP="003A47C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3765ED">
        <w:rPr>
          <w:rFonts w:ascii="Arial" w:hAnsi="Arial" w:cs="Arial"/>
          <w:sz w:val="24"/>
          <w:szCs w:val="24"/>
        </w:rPr>
        <w:t xml:space="preserve">f you need additional guidance, </w:t>
      </w:r>
      <w:r w:rsidR="00B97790" w:rsidRPr="00B35762">
        <w:rPr>
          <w:rFonts w:ascii="Arial" w:hAnsi="Arial" w:cs="Arial"/>
          <w:sz w:val="24"/>
          <w:szCs w:val="24"/>
        </w:rPr>
        <w:t xml:space="preserve">contact COHTAC at </w:t>
      </w:r>
      <w:r w:rsidR="00D30C53" w:rsidRPr="00B35762">
        <w:rPr>
          <w:rFonts w:ascii="Arial" w:hAnsi="Arial" w:cs="Arial"/>
          <w:sz w:val="24"/>
          <w:szCs w:val="24"/>
        </w:rPr>
        <w:t>oralhealthsupport@ucsf.edu</w:t>
      </w:r>
      <w:r w:rsidR="00915734">
        <w:rPr>
          <w:rFonts w:ascii="Arial" w:hAnsi="Arial" w:cs="Arial"/>
          <w:sz w:val="24"/>
          <w:szCs w:val="24"/>
        </w:rPr>
        <w:t>.</w:t>
      </w:r>
    </w:p>
    <w:p w:rsidR="00915734" w:rsidRDefault="00915734" w:rsidP="003A47C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F0887" w:rsidRPr="00B35762" w:rsidRDefault="005248EA" w:rsidP="003A47CB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For your convenience, </w:t>
      </w:r>
      <w:r w:rsidR="000A2213">
        <w:rPr>
          <w:rFonts w:ascii="Arial" w:hAnsi="Arial" w:cs="Arial"/>
          <w:sz w:val="24"/>
          <w:szCs w:val="24"/>
          <w:u w:val="single"/>
        </w:rPr>
        <w:t xml:space="preserve">the </w:t>
      </w:r>
      <w:r w:rsidR="007316EE" w:rsidRPr="007316EE">
        <w:rPr>
          <w:rFonts w:ascii="Arial" w:hAnsi="Arial" w:cs="Arial"/>
          <w:sz w:val="24"/>
          <w:szCs w:val="24"/>
          <w:u w:val="single"/>
        </w:rPr>
        <w:t xml:space="preserve">documents </w:t>
      </w:r>
      <w:proofErr w:type="gramStart"/>
      <w:r w:rsidR="007316EE" w:rsidRPr="007316EE">
        <w:rPr>
          <w:rFonts w:ascii="Arial" w:hAnsi="Arial" w:cs="Arial"/>
          <w:sz w:val="24"/>
          <w:szCs w:val="24"/>
          <w:u w:val="single"/>
        </w:rPr>
        <w:t xml:space="preserve">can </w:t>
      </w:r>
      <w:r>
        <w:rPr>
          <w:rFonts w:ascii="Arial" w:hAnsi="Arial" w:cs="Arial"/>
          <w:sz w:val="24"/>
          <w:szCs w:val="24"/>
          <w:u w:val="single"/>
        </w:rPr>
        <w:t xml:space="preserve">also </w:t>
      </w:r>
      <w:r w:rsidR="007316EE" w:rsidRPr="007316EE">
        <w:rPr>
          <w:rFonts w:ascii="Arial" w:hAnsi="Arial" w:cs="Arial"/>
          <w:sz w:val="24"/>
          <w:szCs w:val="24"/>
          <w:u w:val="single"/>
        </w:rPr>
        <w:t>be found</w:t>
      </w:r>
      <w:proofErr w:type="gramEnd"/>
      <w:r w:rsidR="007316EE" w:rsidRPr="007316EE">
        <w:rPr>
          <w:rFonts w:ascii="Arial" w:hAnsi="Arial" w:cs="Arial"/>
          <w:sz w:val="24"/>
          <w:szCs w:val="24"/>
          <w:u w:val="single"/>
        </w:rPr>
        <w:t xml:space="preserve"> at </w:t>
      </w:r>
      <w:r w:rsidR="007316EE">
        <w:rPr>
          <w:rFonts w:ascii="Arial" w:hAnsi="Arial" w:cs="Arial"/>
          <w:sz w:val="24"/>
          <w:szCs w:val="24"/>
          <w:u w:val="single"/>
        </w:rPr>
        <w:t>COHTAC</w:t>
      </w:r>
      <w:r w:rsidR="007316EE" w:rsidRPr="007316EE">
        <w:rPr>
          <w:rFonts w:ascii="Arial" w:hAnsi="Arial" w:cs="Arial"/>
          <w:sz w:val="24"/>
          <w:szCs w:val="24"/>
          <w:u w:val="single"/>
        </w:rPr>
        <w:t xml:space="preserve"> website und</w:t>
      </w:r>
      <w:r w:rsidR="00F317FA">
        <w:rPr>
          <w:rFonts w:ascii="Arial" w:hAnsi="Arial" w:cs="Arial"/>
          <w:sz w:val="24"/>
          <w:szCs w:val="24"/>
          <w:u w:val="single"/>
        </w:rPr>
        <w:t>er School-Based/School-Li</w:t>
      </w:r>
      <w:r w:rsidR="007316EE">
        <w:rPr>
          <w:rFonts w:ascii="Arial" w:hAnsi="Arial" w:cs="Arial"/>
          <w:sz w:val="24"/>
          <w:szCs w:val="24"/>
          <w:u w:val="single"/>
        </w:rPr>
        <w:t>nked (Mobile/Portable P</w:t>
      </w:r>
      <w:r w:rsidR="007316EE" w:rsidRPr="007316EE">
        <w:rPr>
          <w:rFonts w:ascii="Arial" w:hAnsi="Arial" w:cs="Arial"/>
          <w:sz w:val="24"/>
          <w:szCs w:val="24"/>
          <w:u w:val="single"/>
        </w:rPr>
        <w:t>rograms</w:t>
      </w:r>
      <w:r w:rsidR="00AD7BA9" w:rsidRPr="00B35762">
        <w:rPr>
          <w:rFonts w:ascii="Arial" w:hAnsi="Arial" w:cs="Arial"/>
          <w:sz w:val="24"/>
          <w:szCs w:val="24"/>
        </w:rPr>
        <w:t>)</w:t>
      </w:r>
    </w:p>
    <w:p w:rsidR="00B66630" w:rsidRPr="00B35762" w:rsidRDefault="00B66630" w:rsidP="00BD775F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sectPr w:rsidR="00B66630" w:rsidRPr="00B35762" w:rsidSect="00AC15F0">
      <w:headerReference w:type="default" r:id="rId10"/>
      <w:headerReference w:type="first" r:id="rId11"/>
      <w:pgSz w:w="12240" w:h="15840"/>
      <w:pgMar w:top="1440" w:right="1440" w:bottom="100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328A" w:rsidRDefault="0038328A" w:rsidP="00641939">
      <w:pPr>
        <w:spacing w:after="0" w:line="240" w:lineRule="auto"/>
      </w:pPr>
      <w:r>
        <w:separator/>
      </w:r>
    </w:p>
  </w:endnote>
  <w:endnote w:type="continuationSeparator" w:id="0">
    <w:p w:rsidR="0038328A" w:rsidRDefault="0038328A" w:rsidP="00641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328A" w:rsidRDefault="0038328A" w:rsidP="00641939">
      <w:pPr>
        <w:spacing w:after="0" w:line="240" w:lineRule="auto"/>
      </w:pPr>
      <w:r>
        <w:separator/>
      </w:r>
    </w:p>
  </w:footnote>
  <w:footnote w:type="continuationSeparator" w:id="0">
    <w:p w:rsidR="0038328A" w:rsidRDefault="0038328A" w:rsidP="006419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939" w:rsidRDefault="00641939" w:rsidP="00641939">
    <w:pPr>
      <w:tabs>
        <w:tab w:val="left" w:pos="1890"/>
        <w:tab w:val="left" w:pos="6660"/>
      </w:tabs>
      <w:spacing w:after="0" w:line="240" w:lineRule="auto"/>
      <w:ind w:left="1080"/>
      <w:jc w:val="right"/>
      <w:rPr>
        <w:rFonts w:ascii="Arial" w:hAnsi="Arial" w:cs="Arial"/>
        <w:sz w:val="16"/>
      </w:rPr>
    </w:pPr>
    <w:r>
      <w:rPr>
        <w:rFonts w:ascii="Arial" w:hAnsi="Arial" w:cs="Arial"/>
        <w:noProof/>
        <w:sz w:val="1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1905</wp:posOffset>
          </wp:positionH>
          <wp:positionV relativeFrom="paragraph">
            <wp:posOffset>-3175</wp:posOffset>
          </wp:positionV>
          <wp:extent cx="1229995" cy="697865"/>
          <wp:effectExtent l="0" t="0" r="8255" b="698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9995" cy="697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16"/>
      </w:rPr>
      <w:t xml:space="preserve">      University of California, San Francisco</w:t>
    </w:r>
  </w:p>
  <w:p w:rsidR="00641939" w:rsidRDefault="00641939" w:rsidP="00641939">
    <w:pPr>
      <w:tabs>
        <w:tab w:val="left" w:pos="1890"/>
        <w:tab w:val="left" w:pos="6660"/>
      </w:tabs>
      <w:spacing w:after="0" w:line="240" w:lineRule="auto"/>
      <w:ind w:left="1080"/>
      <w:jc w:val="right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School of </w:t>
    </w:r>
    <w:smartTag w:uri="urn:schemas-microsoft-com:office:smarttags" w:element="PlaceName">
      <w:r>
        <w:rPr>
          <w:rFonts w:ascii="Arial" w:hAnsi="Arial" w:cs="Arial"/>
          <w:sz w:val="16"/>
        </w:rPr>
        <w:t>Dentistry</w:t>
      </w:r>
    </w:smartTag>
  </w:p>
  <w:p w:rsidR="00641939" w:rsidRDefault="00641939" w:rsidP="00641939">
    <w:pPr>
      <w:tabs>
        <w:tab w:val="left" w:pos="1890"/>
        <w:tab w:val="left" w:pos="6660"/>
      </w:tabs>
      <w:spacing w:after="0" w:line="240" w:lineRule="auto"/>
      <w:ind w:left="1080"/>
      <w:jc w:val="right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Department of Preventive and Restorative </w:t>
    </w:r>
  </w:p>
  <w:p w:rsidR="00641939" w:rsidRDefault="00641939" w:rsidP="00641939">
    <w:pPr>
      <w:tabs>
        <w:tab w:val="left" w:pos="1890"/>
        <w:tab w:val="left" w:pos="6660"/>
      </w:tabs>
      <w:spacing w:after="0" w:line="240" w:lineRule="auto"/>
      <w:ind w:left="1080"/>
      <w:jc w:val="right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Dental Sciences</w:t>
    </w:r>
  </w:p>
  <w:p w:rsidR="00641939" w:rsidRDefault="00641939" w:rsidP="00641939">
    <w:pPr>
      <w:tabs>
        <w:tab w:val="left" w:pos="1890"/>
        <w:tab w:val="left" w:pos="6660"/>
      </w:tabs>
      <w:spacing w:after="0" w:line="240" w:lineRule="auto"/>
      <w:ind w:left="1080"/>
      <w:jc w:val="right"/>
      <w:rPr>
        <w:rFonts w:ascii="Arial" w:hAnsi="Arial" w:cs="Arial"/>
        <w:sz w:val="16"/>
      </w:rPr>
    </w:pPr>
    <w:smartTag w:uri="urn:schemas-microsoft-com:office:smarttags" w:element="Street">
      <w:smartTag w:uri="urn:schemas-microsoft-com:office:smarttags" w:element="address">
        <w:r>
          <w:rPr>
            <w:rFonts w:ascii="Arial" w:hAnsi="Arial" w:cs="Arial"/>
            <w:sz w:val="16"/>
          </w:rPr>
          <w:t>707 Parnassus Avenue</w:t>
        </w:r>
      </w:smartTag>
    </w:smartTag>
  </w:p>
  <w:p w:rsidR="00641939" w:rsidRDefault="00641939" w:rsidP="00641939">
    <w:pPr>
      <w:tabs>
        <w:tab w:val="left" w:pos="1890"/>
        <w:tab w:val="left" w:pos="6660"/>
      </w:tabs>
      <w:spacing w:after="0" w:line="240" w:lineRule="auto"/>
      <w:ind w:left="1080"/>
      <w:jc w:val="right"/>
      <w:rPr>
        <w:rFonts w:ascii="Arial" w:hAnsi="Arial" w:cs="Arial"/>
        <w:sz w:val="16"/>
      </w:rPr>
    </w:pPr>
    <w:smartTag w:uri="urn:schemas-microsoft-com:office:smarttags" w:element="place">
      <w:smartTag w:uri="urn:schemas-microsoft-com:office:smarttags" w:element="City">
        <w:r>
          <w:rPr>
            <w:rFonts w:ascii="Arial" w:hAnsi="Arial" w:cs="Arial"/>
            <w:sz w:val="16"/>
          </w:rPr>
          <w:t>San Francisco</w:t>
        </w:r>
      </w:smartTag>
      <w:r>
        <w:rPr>
          <w:rFonts w:ascii="Arial" w:hAnsi="Arial" w:cs="Arial"/>
          <w:sz w:val="16"/>
        </w:rPr>
        <w:t xml:space="preserve">, </w:t>
      </w:r>
      <w:smartTag w:uri="urn:schemas-microsoft-com:office:smarttags" w:element="State">
        <w:r>
          <w:rPr>
            <w:rFonts w:ascii="Arial" w:hAnsi="Arial" w:cs="Arial"/>
            <w:sz w:val="16"/>
          </w:rPr>
          <w:t>CA</w:t>
        </w:r>
      </w:smartTag>
      <w:r>
        <w:rPr>
          <w:rFonts w:ascii="Arial" w:hAnsi="Arial" w:cs="Arial"/>
          <w:sz w:val="16"/>
        </w:rPr>
        <w:t xml:space="preserve"> </w:t>
      </w:r>
      <w:smartTag w:uri="urn:schemas-microsoft-com:office:smarttags" w:element="PostalCode">
        <w:r>
          <w:rPr>
            <w:rFonts w:ascii="Arial" w:hAnsi="Arial" w:cs="Arial"/>
            <w:sz w:val="16"/>
          </w:rPr>
          <w:t>94143-0758</w:t>
        </w:r>
      </w:smartTag>
    </w:smartTag>
  </w:p>
  <w:p w:rsidR="00641939" w:rsidRDefault="00641939" w:rsidP="00641939">
    <w:pPr>
      <w:tabs>
        <w:tab w:val="left" w:pos="1890"/>
        <w:tab w:val="left" w:pos="6660"/>
      </w:tabs>
      <w:ind w:left="1080"/>
    </w:pPr>
  </w:p>
  <w:p w:rsidR="00641939" w:rsidRDefault="006419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4A2" w:rsidRDefault="00AD54A2" w:rsidP="00AD54A2">
    <w:pPr>
      <w:tabs>
        <w:tab w:val="left" w:pos="1890"/>
        <w:tab w:val="left" w:pos="6660"/>
      </w:tabs>
      <w:spacing w:after="0" w:line="240" w:lineRule="auto"/>
      <w:ind w:left="1080"/>
      <w:jc w:val="right"/>
      <w:rPr>
        <w:rFonts w:ascii="Arial" w:hAnsi="Arial" w:cs="Arial"/>
        <w:sz w:val="16"/>
      </w:rPr>
    </w:pPr>
    <w:r>
      <w:rPr>
        <w:rFonts w:ascii="Arial" w:hAnsi="Arial" w:cs="Arial"/>
        <w:noProof/>
        <w:sz w:val="1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10160</wp:posOffset>
          </wp:positionH>
          <wp:positionV relativeFrom="paragraph">
            <wp:posOffset>-93345</wp:posOffset>
          </wp:positionV>
          <wp:extent cx="1229995" cy="697865"/>
          <wp:effectExtent l="0" t="0" r="8255" b="698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9995" cy="697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16"/>
      </w:rPr>
      <w:t xml:space="preserve">      </w:t>
    </w:r>
    <w:smartTag w:uri="urn:schemas-microsoft-com:office:smarttags" w:element="PlaceType">
      <w:r>
        <w:rPr>
          <w:rFonts w:ascii="Arial" w:hAnsi="Arial" w:cs="Arial"/>
          <w:sz w:val="16"/>
        </w:rPr>
        <w:t>University</w:t>
      </w:r>
    </w:smartTag>
    <w:r>
      <w:rPr>
        <w:rFonts w:ascii="Arial" w:hAnsi="Arial" w:cs="Arial"/>
        <w:sz w:val="16"/>
      </w:rPr>
      <w:t xml:space="preserve"> of </w:t>
    </w:r>
    <w:smartTag w:uri="urn:schemas-microsoft-com:office:smarttags" w:element="PlaceName">
      <w:r>
        <w:rPr>
          <w:rFonts w:ascii="Arial" w:hAnsi="Arial" w:cs="Arial"/>
          <w:sz w:val="16"/>
        </w:rPr>
        <w:t>California</w:t>
      </w:r>
    </w:smartTag>
    <w:r>
      <w:rPr>
        <w:rFonts w:ascii="Arial" w:hAnsi="Arial" w:cs="Arial"/>
        <w:sz w:val="16"/>
      </w:rPr>
      <w:t xml:space="preserve">, </w:t>
    </w:r>
    <w:smartTag w:uri="urn:schemas-microsoft-com:office:smarttags" w:element="City">
      <w:smartTag w:uri="urn:schemas-microsoft-com:office:smarttags" w:element="place">
        <w:r>
          <w:rPr>
            <w:rFonts w:ascii="Arial" w:hAnsi="Arial" w:cs="Arial"/>
            <w:sz w:val="16"/>
          </w:rPr>
          <w:t>San Francisco</w:t>
        </w:r>
      </w:smartTag>
    </w:smartTag>
  </w:p>
  <w:p w:rsidR="00AD54A2" w:rsidRDefault="00AD54A2" w:rsidP="00AD54A2">
    <w:pPr>
      <w:tabs>
        <w:tab w:val="left" w:pos="1890"/>
        <w:tab w:val="left" w:pos="6660"/>
      </w:tabs>
      <w:spacing w:after="0" w:line="240" w:lineRule="auto"/>
      <w:ind w:left="1080"/>
      <w:jc w:val="right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School of </w:t>
    </w:r>
    <w:smartTag w:uri="urn:schemas-microsoft-com:office:smarttags" w:element="PlaceName">
      <w:r>
        <w:rPr>
          <w:rFonts w:ascii="Arial" w:hAnsi="Arial" w:cs="Arial"/>
          <w:sz w:val="16"/>
        </w:rPr>
        <w:t>Dentistry</w:t>
      </w:r>
    </w:smartTag>
  </w:p>
  <w:p w:rsidR="00AD54A2" w:rsidRDefault="00AD54A2" w:rsidP="00AD54A2">
    <w:pPr>
      <w:tabs>
        <w:tab w:val="left" w:pos="1890"/>
        <w:tab w:val="left" w:pos="6660"/>
      </w:tabs>
      <w:spacing w:after="0" w:line="240" w:lineRule="auto"/>
      <w:ind w:left="1080"/>
      <w:jc w:val="right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Department of Preventive and Restorative </w:t>
    </w:r>
  </w:p>
  <w:p w:rsidR="00AD54A2" w:rsidRDefault="00AD54A2" w:rsidP="00AD54A2">
    <w:pPr>
      <w:tabs>
        <w:tab w:val="left" w:pos="1890"/>
        <w:tab w:val="left" w:pos="6660"/>
      </w:tabs>
      <w:spacing w:after="0" w:line="240" w:lineRule="auto"/>
      <w:ind w:left="1080"/>
      <w:jc w:val="right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Dental Sciences</w:t>
    </w:r>
  </w:p>
  <w:p w:rsidR="00AD54A2" w:rsidRDefault="00AD54A2" w:rsidP="00AD54A2">
    <w:pPr>
      <w:tabs>
        <w:tab w:val="left" w:pos="1890"/>
        <w:tab w:val="left" w:pos="6660"/>
      </w:tabs>
      <w:spacing w:after="0" w:line="240" w:lineRule="auto"/>
      <w:ind w:left="1080"/>
      <w:jc w:val="right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707 Parnassus Avenue</w:t>
    </w:r>
  </w:p>
  <w:p w:rsidR="00AD54A2" w:rsidRPr="00AD54A2" w:rsidRDefault="00AD54A2" w:rsidP="00AD54A2">
    <w:pPr>
      <w:tabs>
        <w:tab w:val="left" w:pos="1890"/>
        <w:tab w:val="left" w:pos="6660"/>
      </w:tabs>
      <w:spacing w:after="0" w:line="240" w:lineRule="auto"/>
      <w:ind w:left="1080"/>
      <w:jc w:val="right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San Francisco, CA 94143-0758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7644AB"/>
    <w:multiLevelType w:val="hybridMultilevel"/>
    <w:tmpl w:val="43822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LcwNTO3NDE1NzW3MDBV0lEKTi0uzszPAykwqwUA9dQccywAAAA="/>
  </w:docVars>
  <w:rsids>
    <w:rsidRoot w:val="0030326A"/>
    <w:rsid w:val="00033907"/>
    <w:rsid w:val="00063AF1"/>
    <w:rsid w:val="000910F8"/>
    <w:rsid w:val="000A2213"/>
    <w:rsid w:val="000C7244"/>
    <w:rsid w:val="00123B47"/>
    <w:rsid w:val="001A4211"/>
    <w:rsid w:val="001E0BA3"/>
    <w:rsid w:val="001F438E"/>
    <w:rsid w:val="00212ACD"/>
    <w:rsid w:val="00273D6D"/>
    <w:rsid w:val="0030326A"/>
    <w:rsid w:val="003549CF"/>
    <w:rsid w:val="003765ED"/>
    <w:rsid w:val="0038328A"/>
    <w:rsid w:val="003A2AEC"/>
    <w:rsid w:val="003A47CB"/>
    <w:rsid w:val="005248EA"/>
    <w:rsid w:val="00620649"/>
    <w:rsid w:val="00624DEF"/>
    <w:rsid w:val="00641939"/>
    <w:rsid w:val="00641DCE"/>
    <w:rsid w:val="00653AAB"/>
    <w:rsid w:val="007316EE"/>
    <w:rsid w:val="00766DBD"/>
    <w:rsid w:val="007944E1"/>
    <w:rsid w:val="007C2FAA"/>
    <w:rsid w:val="008015E7"/>
    <w:rsid w:val="008172EC"/>
    <w:rsid w:val="008406F0"/>
    <w:rsid w:val="00840731"/>
    <w:rsid w:val="008441B0"/>
    <w:rsid w:val="008933B6"/>
    <w:rsid w:val="008A5F2E"/>
    <w:rsid w:val="00915734"/>
    <w:rsid w:val="00940BC5"/>
    <w:rsid w:val="00945265"/>
    <w:rsid w:val="009B0532"/>
    <w:rsid w:val="009E29D5"/>
    <w:rsid w:val="00A8206B"/>
    <w:rsid w:val="00AB0341"/>
    <w:rsid w:val="00AB78A5"/>
    <w:rsid w:val="00AC15F0"/>
    <w:rsid w:val="00AC1BBE"/>
    <w:rsid w:val="00AD54A2"/>
    <w:rsid w:val="00AD7BA9"/>
    <w:rsid w:val="00B35762"/>
    <w:rsid w:val="00B42E4E"/>
    <w:rsid w:val="00B644AA"/>
    <w:rsid w:val="00B66630"/>
    <w:rsid w:val="00B73D7D"/>
    <w:rsid w:val="00B97790"/>
    <w:rsid w:val="00BD775F"/>
    <w:rsid w:val="00BF0887"/>
    <w:rsid w:val="00CA17E6"/>
    <w:rsid w:val="00CA2789"/>
    <w:rsid w:val="00CD285B"/>
    <w:rsid w:val="00CE3560"/>
    <w:rsid w:val="00CF680D"/>
    <w:rsid w:val="00D30C53"/>
    <w:rsid w:val="00D46B83"/>
    <w:rsid w:val="00DC5B03"/>
    <w:rsid w:val="00E310B2"/>
    <w:rsid w:val="00E44AAA"/>
    <w:rsid w:val="00EB3FFE"/>
    <w:rsid w:val="00F04A71"/>
    <w:rsid w:val="00F301B7"/>
    <w:rsid w:val="00F317FA"/>
    <w:rsid w:val="00F6356E"/>
    <w:rsid w:val="00F7466B"/>
    <w:rsid w:val="00F940AD"/>
    <w:rsid w:val="00F943F8"/>
    <w:rsid w:val="00F95C78"/>
    <w:rsid w:val="00FC3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4:docId w14:val="4C4A7DAC"/>
  <w15:chartTrackingRefBased/>
  <w15:docId w15:val="{D96D275B-AA16-4589-BBB8-80F8000EF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30C5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419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1939"/>
  </w:style>
  <w:style w:type="paragraph" w:styleId="Footer">
    <w:name w:val="footer"/>
    <w:basedOn w:val="Normal"/>
    <w:link w:val="FooterChar"/>
    <w:uiPriority w:val="99"/>
    <w:unhideWhenUsed/>
    <w:rsid w:val="006419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1939"/>
  </w:style>
  <w:style w:type="paragraph" w:styleId="CommentText">
    <w:name w:val="annotation text"/>
    <w:basedOn w:val="Normal"/>
    <w:link w:val="CommentTextChar"/>
    <w:uiPriority w:val="99"/>
    <w:semiHidden/>
    <w:unhideWhenUsed/>
    <w:rsid w:val="00D46B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6B83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B357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15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5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1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alhealthsupport.ucsf.ed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urldefense.proofpoint.com/v2/url?u=https-3A__www.cde.ca.gov_ls_he_hn_oralhlthmobdentalclinic.asp&amp;d=DwMFAg&amp;c=iORugZls2LlYyCAZRB3XLg&amp;r=FvXXoox2oYsVhFTwtZrpNYvjUw1PSQ126jEanAGeDM0&amp;m=kz0A-qfy4Ej-oRmMN8vUDz4CYXzpDkwkFYL6ubcPHYs&amp;s=l9UdZGeHQpQLdtQvGGyhIUnAxf1vIumiqC8Af_UcYWE&amp;e=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5CAD52-45B5-458B-962E-7459827A6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UCSF</Company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Silverstein, Steven</dc:creator>
  <cp:keywords/>
  <dc:description/>
  <cp:lastModifiedBy>Miyahara, Keiko</cp:lastModifiedBy>
  <cp:revision>4</cp:revision>
  <dcterms:created xsi:type="dcterms:W3CDTF">2019-07-25T14:45:00Z</dcterms:created>
  <dcterms:modified xsi:type="dcterms:W3CDTF">2019-07-25T15:51:00Z</dcterms:modified>
</cp:coreProperties>
</file>