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004EC2" w14:textId="77777777" w:rsidR="003545BF" w:rsidRDefault="003545BF" w:rsidP="00D96D0A">
      <w:pPr>
        <w:jc w:val="center"/>
        <w:rPr>
          <w:rFonts w:ascii="Tahoma" w:hAnsi="Tahoma" w:cs="Tahoma"/>
          <w:b/>
          <w:color w:val="003366"/>
          <w:sz w:val="28"/>
          <w:szCs w:val="28"/>
        </w:rPr>
      </w:pPr>
      <w:r w:rsidRPr="001B5F86">
        <w:rPr>
          <w:rFonts w:ascii="Tahoma" w:hAnsi="Tahoma" w:cs="Tahoma"/>
          <w:b/>
          <w:color w:val="003366"/>
          <w:sz w:val="28"/>
          <w:szCs w:val="28"/>
        </w:rPr>
        <w:t xml:space="preserve">SWOT Analysis Tool </w:t>
      </w:r>
    </w:p>
    <w:p w14:paraId="5FDA132F" w14:textId="77777777" w:rsidR="00C87458" w:rsidRPr="00D96D0A" w:rsidRDefault="00C87458" w:rsidP="00D96D0A">
      <w:pPr>
        <w:jc w:val="center"/>
        <w:rPr>
          <w:rFonts w:ascii="Tahoma" w:hAnsi="Tahoma" w:cs="Tahoma"/>
          <w:b/>
          <w:color w:val="003366"/>
          <w:sz w:val="28"/>
          <w:szCs w:val="28"/>
        </w:rPr>
      </w:pPr>
    </w:p>
    <w:p w14:paraId="4C1EE071" w14:textId="2282F180" w:rsidR="003545BF" w:rsidRPr="00D96D0A" w:rsidRDefault="003545BF" w:rsidP="003545BF">
      <w:pPr>
        <w:rPr>
          <w:rFonts w:ascii="Tahoma" w:hAnsi="Tahoma" w:cs="Tahoma"/>
          <w:sz w:val="20"/>
          <w:szCs w:val="20"/>
          <w:lang w:val="en-US"/>
        </w:rPr>
      </w:pPr>
      <w:r w:rsidRPr="001B5F86">
        <w:rPr>
          <w:rFonts w:ascii="Tahoma" w:hAnsi="Tahoma" w:cs="Tahoma"/>
          <w:sz w:val="20"/>
          <w:szCs w:val="20"/>
          <w:lang w:val="en-US"/>
        </w:rPr>
        <w:t xml:space="preserve">A SWOT analysis will help you identify internal and external factors in the environment that can help with the development of your </w:t>
      </w:r>
      <w:r w:rsidR="00314159">
        <w:rPr>
          <w:rFonts w:ascii="Tahoma" w:hAnsi="Tahoma" w:cs="Tahoma"/>
          <w:sz w:val="20"/>
          <w:szCs w:val="20"/>
          <w:lang w:val="en-US"/>
        </w:rPr>
        <w:t>program’s</w:t>
      </w:r>
      <w:r w:rsidRPr="001B5F86">
        <w:rPr>
          <w:rFonts w:ascii="Tahoma" w:hAnsi="Tahoma" w:cs="Tahoma"/>
          <w:sz w:val="20"/>
          <w:szCs w:val="20"/>
          <w:lang w:val="en-US"/>
        </w:rPr>
        <w:t xml:space="preserve"> goals and objectives.</w:t>
      </w:r>
      <w:r w:rsidR="00D96D0A">
        <w:rPr>
          <w:rFonts w:ascii="Tahoma" w:hAnsi="Tahoma" w:cs="Tahoma"/>
          <w:sz w:val="20"/>
          <w:szCs w:val="20"/>
          <w:lang w:val="en-US"/>
        </w:rPr>
        <w:t xml:space="preserve"> </w:t>
      </w:r>
      <w:r w:rsidRPr="001B5F86">
        <w:rPr>
          <w:rFonts w:ascii="Tahoma" w:hAnsi="Tahoma" w:cs="Tahoma"/>
          <w:sz w:val="20"/>
          <w:szCs w:val="20"/>
        </w:rPr>
        <w:t xml:space="preserve">Complete the SWOT analysis </w:t>
      </w:r>
      <w:r w:rsidR="00314159">
        <w:rPr>
          <w:rFonts w:ascii="Tahoma" w:hAnsi="Tahoma" w:cs="Tahoma"/>
          <w:sz w:val="20"/>
          <w:szCs w:val="20"/>
        </w:rPr>
        <w:t>as needed</w:t>
      </w:r>
      <w:r w:rsidRPr="001B5F86">
        <w:rPr>
          <w:rFonts w:ascii="Tahoma" w:hAnsi="Tahoma" w:cs="Tahoma"/>
          <w:sz w:val="20"/>
          <w:szCs w:val="20"/>
        </w:rPr>
        <w:t xml:space="preserve">.  Then </w:t>
      </w:r>
      <w:smartTag w:uri="urn:schemas-microsoft-com:office:smarttags" w:element="PostalCode">
        <w:r w:rsidRPr="001B5F86">
          <w:rPr>
            <w:rFonts w:ascii="Tahoma" w:hAnsi="Tahoma" w:cs="Tahoma"/>
            <w:sz w:val="20"/>
            <w:szCs w:val="20"/>
          </w:rPr>
          <w:t>us</w:t>
        </w:r>
      </w:smartTag>
      <w:r w:rsidRPr="001B5F86">
        <w:rPr>
          <w:rFonts w:ascii="Tahoma" w:hAnsi="Tahoma" w:cs="Tahoma"/>
          <w:sz w:val="20"/>
          <w:szCs w:val="20"/>
        </w:rPr>
        <w:t>e your results to help develop your SMART Objectives</w:t>
      </w:r>
      <w:r w:rsidR="00314159">
        <w:rPr>
          <w:rFonts w:ascii="Tahoma" w:hAnsi="Tahoma" w:cs="Tahoma"/>
          <w:sz w:val="20"/>
          <w:szCs w:val="20"/>
        </w:rPr>
        <w:t>.</w:t>
      </w:r>
      <w:r w:rsidRPr="001B5F86">
        <w:rPr>
          <w:rFonts w:ascii="Tahoma" w:hAnsi="Tahoma" w:cs="Tahoma"/>
          <w:sz w:val="20"/>
          <w:szCs w:val="20"/>
        </w:rPr>
        <w:t xml:space="preserve"> </w:t>
      </w:r>
    </w:p>
    <w:p w14:paraId="57953E3E" w14:textId="65F2810E" w:rsidR="00D96D0A" w:rsidRDefault="00E2193C">
      <w:pPr>
        <w:rPr>
          <w:rFonts w:ascii="Tahoma" w:hAnsi="Tahoma" w:cs="Tahoma"/>
        </w:rPr>
      </w:pPr>
      <w:r>
        <w:rPr>
          <w:noProof/>
          <w:lang w:val="en-US" w:eastAsia="en-US"/>
        </w:rPr>
        <mc:AlternateContent>
          <mc:Choice Requires="wps">
            <w:drawing>
              <wp:anchor distT="0" distB="0" distL="114935" distR="114935" simplePos="0" relativeHeight="251660288" behindDoc="0" locked="0" layoutInCell="1" allowOverlap="1" wp14:anchorId="41405342" wp14:editId="57229D1F">
                <wp:simplePos x="0" y="0"/>
                <wp:positionH relativeFrom="column">
                  <wp:posOffset>-97790</wp:posOffset>
                </wp:positionH>
                <wp:positionV relativeFrom="paragraph">
                  <wp:posOffset>92075</wp:posOffset>
                </wp:positionV>
                <wp:extent cx="9366250" cy="896620"/>
                <wp:effectExtent l="13335" t="6350" r="12065" b="1143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0" cy="896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C89489" w14:textId="77777777" w:rsidR="00DF23C0" w:rsidRPr="00D96D0A" w:rsidRDefault="00DF23C0" w:rsidP="003545BF">
                            <w:pPr>
                              <w:rPr>
                                <w:rFonts w:ascii="Tahoma" w:hAnsi="Tahoma" w:cs="Tahoma"/>
                                <w:b/>
                                <w:color w:val="003366"/>
                                <w:sz w:val="22"/>
                                <w:szCs w:val="22"/>
                              </w:rPr>
                            </w:pPr>
                            <w:r w:rsidRPr="00D96D0A">
                              <w:rPr>
                                <w:rFonts w:ascii="Tahoma" w:hAnsi="Tahoma" w:cs="Tahoma"/>
                                <w:b/>
                                <w:color w:val="003366"/>
                                <w:sz w:val="22"/>
                                <w:szCs w:val="22"/>
                              </w:rPr>
                              <w:t>Evaluate: SWOT Analysis Tool</w:t>
                            </w:r>
                          </w:p>
                          <w:p w14:paraId="68F725E8" w14:textId="77777777" w:rsidR="00DF23C0" w:rsidRDefault="00DF23C0">
                            <w:pPr>
                              <w:rPr>
                                <w:rFonts w:ascii="Tahoma" w:hAnsi="Tahoma" w:cs="Tahoma"/>
                                <w:sz w:val="6"/>
                                <w:szCs w:val="6"/>
                              </w:rPr>
                            </w:pPr>
                          </w:p>
                          <w:p w14:paraId="6C7622D3" w14:textId="77777777" w:rsidR="00DF23C0" w:rsidRDefault="00DF23C0">
                            <w:pPr>
                              <w:rPr>
                                <w:rFonts w:ascii="Tahoma" w:hAnsi="Tahoma" w:cs="Tahoma"/>
                                <w:sz w:val="20"/>
                              </w:rPr>
                            </w:pPr>
                            <w:r>
                              <w:rPr>
                                <w:rFonts w:ascii="Tahoma" w:hAnsi="Tahoma" w:cs="Tahoma"/>
                                <w:sz w:val="20"/>
                              </w:rPr>
                              <w:t>State the idea/issue you are assessing: _______________________________________________________________________________</w:t>
                            </w:r>
                          </w:p>
                          <w:p w14:paraId="0B22E7ED" w14:textId="77777777" w:rsidR="00DF23C0" w:rsidRDefault="00DF23C0">
                            <w:pPr>
                              <w:rPr>
                                <w:rFonts w:ascii="Tahoma" w:hAnsi="Tahoma" w:cs="Tahoma"/>
                                <w:sz w:val="6"/>
                                <w:szCs w:val="6"/>
                              </w:rPr>
                            </w:pPr>
                          </w:p>
                          <w:p w14:paraId="55281888" w14:textId="1846E87D" w:rsidR="00DF23C0" w:rsidRDefault="00DF23C0">
                            <w:pPr>
                              <w:rPr>
                                <w:rFonts w:ascii="Tahoma" w:hAnsi="Tahoma" w:cs="Tahoma"/>
                                <w:sz w:val="20"/>
                              </w:rPr>
                            </w:pPr>
                            <w:r>
                              <w:rPr>
                                <w:rFonts w:ascii="Tahoma" w:hAnsi="Tahoma" w:cs="Tahoma"/>
                                <w:sz w:val="20"/>
                              </w:rPr>
                              <w:t xml:space="preserve">Identify </w:t>
                            </w:r>
                            <w:r w:rsidRPr="00F70FB1">
                              <w:rPr>
                                <w:rFonts w:ascii="Tahoma" w:hAnsi="Tahoma" w:cs="Tahoma"/>
                                <w:b/>
                                <w:sz w:val="20"/>
                              </w:rPr>
                              <w:t>S</w:t>
                            </w:r>
                            <w:r>
                              <w:rPr>
                                <w:rFonts w:ascii="Tahoma" w:hAnsi="Tahoma" w:cs="Tahoma"/>
                                <w:sz w:val="20"/>
                              </w:rPr>
                              <w:t xml:space="preserve">trengths, </w:t>
                            </w:r>
                            <w:r w:rsidRPr="00F70FB1">
                              <w:rPr>
                                <w:rFonts w:ascii="Tahoma" w:hAnsi="Tahoma" w:cs="Tahoma"/>
                                <w:b/>
                                <w:sz w:val="20"/>
                              </w:rPr>
                              <w:t>W</w:t>
                            </w:r>
                            <w:r>
                              <w:rPr>
                                <w:rFonts w:ascii="Tahoma" w:hAnsi="Tahoma" w:cs="Tahoma"/>
                                <w:sz w:val="20"/>
                              </w:rPr>
                              <w:t xml:space="preserve">eaknesses, </w:t>
                            </w:r>
                            <w:r w:rsidRPr="00F70FB1">
                              <w:rPr>
                                <w:rFonts w:ascii="Tahoma" w:hAnsi="Tahoma" w:cs="Tahoma"/>
                                <w:b/>
                                <w:sz w:val="20"/>
                              </w:rPr>
                              <w:t>O</w:t>
                            </w:r>
                            <w:r>
                              <w:rPr>
                                <w:rFonts w:ascii="Tahoma" w:hAnsi="Tahoma" w:cs="Tahoma"/>
                                <w:sz w:val="20"/>
                              </w:rPr>
                              <w:t xml:space="preserve">pportunities, and </w:t>
                            </w:r>
                            <w:r>
                              <w:rPr>
                                <w:rFonts w:ascii="Tahoma" w:hAnsi="Tahoma" w:cs="Tahoma"/>
                                <w:b/>
                                <w:sz w:val="20"/>
                              </w:rPr>
                              <w:t>T</w:t>
                            </w:r>
                            <w:r>
                              <w:rPr>
                                <w:rFonts w:ascii="Tahoma" w:hAnsi="Tahoma" w:cs="Tahoma"/>
                                <w:sz w:val="20"/>
                              </w:rPr>
                              <w:t xml:space="preserve">hreats (SWOT) for </w:t>
                            </w:r>
                            <w:r w:rsidRPr="001B5F86">
                              <w:rPr>
                                <w:rFonts w:ascii="Tahoma" w:hAnsi="Tahoma" w:cs="Tahoma"/>
                                <w:sz w:val="20"/>
                                <w:szCs w:val="20"/>
                              </w:rPr>
                              <w:t xml:space="preserve">your </w:t>
                            </w:r>
                            <w:r w:rsidR="00314159">
                              <w:rPr>
                                <w:rFonts w:ascii="Tahoma" w:hAnsi="Tahoma" w:cs="Tahoma"/>
                                <w:sz w:val="20"/>
                                <w:szCs w:val="20"/>
                              </w:rPr>
                              <w:t>program.</w:t>
                            </w:r>
                            <w:r>
                              <w:rPr>
                                <w:rFonts w:ascii="Tahoma" w:hAnsi="Tahoma" w:cs="Tahoma"/>
                                <w:sz w:val="20"/>
                              </w:rPr>
                              <w:t xml:space="preserve"> The presence of weaknesses and threats are gaps to be addressed in planning, while the absence of strengths or opportunities clarifies the need for further planning or development before action is taken.</w:t>
                            </w:r>
                            <w:r w:rsidRPr="00221978">
                              <w:rPr>
                                <w:rFonts w:ascii="Tahoma" w:hAnsi="Tahoma" w:cs="Tahoma"/>
                                <w:sz w:val="20"/>
                              </w:rPr>
                              <w:t xml:space="preserve"> </w:t>
                            </w:r>
                          </w:p>
                          <w:p w14:paraId="7E420466" w14:textId="77777777" w:rsidR="00DF23C0" w:rsidRDefault="00DF23C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05342" id="_x0000_t202" coordsize="21600,21600" o:spt="202" path="m,l,21600r21600,l21600,xe">
                <v:stroke joinstyle="miter"/>
                <v:path gradientshapeok="t" o:connecttype="rect"/>
              </v:shapetype>
              <v:shape id="Text Box 10" o:spid="_x0000_s1026" type="#_x0000_t202" style="position:absolute;margin-left:-7.7pt;margin-top:7.25pt;width:737.5pt;height:7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" filled="f" strokeweight=".5pt">
                <v:textbox inset="7.45pt,3.85pt,7.45pt,3.85pt">
                  <w:txbxContent>
                    <w:p w14:paraId="4BC89489" w14:textId="77777777" w:rsidR="00DF23C0" w:rsidRPr="00D96D0A" w:rsidRDefault="00DF23C0" w:rsidP="003545BF">
                      <w:pPr>
                        <w:rPr>
                          <w:rFonts w:ascii="Tahoma" w:hAnsi="Tahoma" w:cs="Tahoma"/>
                          <w:b/>
                          <w:color w:val="003366"/>
                          <w:sz w:val="22"/>
                          <w:szCs w:val="22"/>
                        </w:rPr>
                      </w:pPr>
                      <w:r w:rsidRPr="00D96D0A">
                        <w:rPr>
                          <w:rFonts w:ascii="Tahoma" w:hAnsi="Tahoma" w:cs="Tahoma"/>
                          <w:b/>
                          <w:color w:val="003366"/>
                          <w:sz w:val="22"/>
                          <w:szCs w:val="22"/>
                        </w:rPr>
                        <w:t>Evaluate: SWOT Analysis Tool</w:t>
                      </w:r>
                    </w:p>
                    <w:p w14:paraId="68F725E8" w14:textId="77777777" w:rsidR="00DF23C0" w:rsidRDefault="00DF23C0">
                      <w:pPr>
                        <w:rPr>
                          <w:rFonts w:ascii="Tahoma" w:hAnsi="Tahoma" w:cs="Tahoma"/>
                          <w:sz w:val="6"/>
                          <w:szCs w:val="6"/>
                        </w:rPr>
                      </w:pPr>
                    </w:p>
                    <w:p w14:paraId="6C7622D3" w14:textId="77777777" w:rsidR="00DF23C0" w:rsidRDefault="00DF23C0">
                      <w:pPr>
                        <w:rPr>
                          <w:rFonts w:ascii="Tahoma" w:hAnsi="Tahoma" w:cs="Tahoma"/>
                          <w:sz w:val="20"/>
                        </w:rPr>
                      </w:pPr>
                      <w:r>
                        <w:rPr>
                          <w:rFonts w:ascii="Tahoma" w:hAnsi="Tahoma" w:cs="Tahoma"/>
                          <w:sz w:val="20"/>
                        </w:rPr>
                        <w:t>State the idea/issue you are assessing: _______________________________________________________________________________</w:t>
                      </w:r>
                    </w:p>
                    <w:p w14:paraId="0B22E7ED" w14:textId="77777777" w:rsidR="00DF23C0" w:rsidRDefault="00DF23C0">
                      <w:pPr>
                        <w:rPr>
                          <w:rFonts w:ascii="Tahoma" w:hAnsi="Tahoma" w:cs="Tahoma"/>
                          <w:sz w:val="6"/>
                          <w:szCs w:val="6"/>
                        </w:rPr>
                      </w:pPr>
                    </w:p>
                    <w:p w14:paraId="55281888" w14:textId="1846E87D" w:rsidR="00DF23C0" w:rsidRDefault="00DF23C0">
                      <w:pPr>
                        <w:rPr>
                          <w:rFonts w:ascii="Tahoma" w:hAnsi="Tahoma" w:cs="Tahoma"/>
                          <w:sz w:val="20"/>
                        </w:rPr>
                      </w:pPr>
                      <w:r>
                        <w:rPr>
                          <w:rFonts w:ascii="Tahoma" w:hAnsi="Tahoma" w:cs="Tahoma"/>
                          <w:sz w:val="20"/>
                        </w:rPr>
                        <w:t xml:space="preserve">Identify </w:t>
                      </w:r>
                      <w:r w:rsidRPr="00F70FB1">
                        <w:rPr>
                          <w:rFonts w:ascii="Tahoma" w:hAnsi="Tahoma" w:cs="Tahoma"/>
                          <w:b/>
                          <w:sz w:val="20"/>
                        </w:rPr>
                        <w:t>S</w:t>
                      </w:r>
                      <w:r>
                        <w:rPr>
                          <w:rFonts w:ascii="Tahoma" w:hAnsi="Tahoma" w:cs="Tahoma"/>
                          <w:sz w:val="20"/>
                        </w:rPr>
                        <w:t xml:space="preserve">trengths, </w:t>
                      </w:r>
                      <w:r w:rsidRPr="00F70FB1">
                        <w:rPr>
                          <w:rFonts w:ascii="Tahoma" w:hAnsi="Tahoma" w:cs="Tahoma"/>
                          <w:b/>
                          <w:sz w:val="20"/>
                        </w:rPr>
                        <w:t>W</w:t>
                      </w:r>
                      <w:r>
                        <w:rPr>
                          <w:rFonts w:ascii="Tahoma" w:hAnsi="Tahoma" w:cs="Tahoma"/>
                          <w:sz w:val="20"/>
                        </w:rPr>
                        <w:t xml:space="preserve">eaknesses, </w:t>
                      </w:r>
                      <w:r w:rsidRPr="00F70FB1">
                        <w:rPr>
                          <w:rFonts w:ascii="Tahoma" w:hAnsi="Tahoma" w:cs="Tahoma"/>
                          <w:b/>
                          <w:sz w:val="20"/>
                        </w:rPr>
                        <w:t>O</w:t>
                      </w:r>
                      <w:r>
                        <w:rPr>
                          <w:rFonts w:ascii="Tahoma" w:hAnsi="Tahoma" w:cs="Tahoma"/>
                          <w:sz w:val="20"/>
                        </w:rPr>
                        <w:t xml:space="preserve">pportunities, and </w:t>
                      </w:r>
                      <w:r>
                        <w:rPr>
                          <w:rFonts w:ascii="Tahoma" w:hAnsi="Tahoma" w:cs="Tahoma"/>
                          <w:b/>
                          <w:sz w:val="20"/>
                        </w:rPr>
                        <w:t>T</w:t>
                      </w:r>
                      <w:r>
                        <w:rPr>
                          <w:rFonts w:ascii="Tahoma" w:hAnsi="Tahoma" w:cs="Tahoma"/>
                          <w:sz w:val="20"/>
                        </w:rPr>
                        <w:t xml:space="preserve">hreats (SWOT) for </w:t>
                      </w:r>
                      <w:r w:rsidRPr="001B5F86">
                        <w:rPr>
                          <w:rFonts w:ascii="Tahoma" w:hAnsi="Tahoma" w:cs="Tahoma"/>
                          <w:sz w:val="20"/>
                          <w:szCs w:val="20"/>
                        </w:rPr>
                        <w:t xml:space="preserve">your </w:t>
                      </w:r>
                      <w:r w:rsidR="00314159">
                        <w:rPr>
                          <w:rFonts w:ascii="Tahoma" w:hAnsi="Tahoma" w:cs="Tahoma"/>
                          <w:sz w:val="20"/>
                          <w:szCs w:val="20"/>
                        </w:rPr>
                        <w:t>program.</w:t>
                      </w:r>
                      <w:r>
                        <w:rPr>
                          <w:rFonts w:ascii="Tahoma" w:hAnsi="Tahoma" w:cs="Tahoma"/>
                          <w:sz w:val="20"/>
                        </w:rPr>
                        <w:t xml:space="preserve"> The presence of weaknesses and threats are gaps to be addressed in planning, while the absence of strengths or opportunities clarifies the need for further planning or development before action is taken.</w:t>
                      </w:r>
                      <w:r w:rsidRPr="00221978">
                        <w:rPr>
                          <w:rFonts w:ascii="Tahoma" w:hAnsi="Tahoma" w:cs="Tahoma"/>
                          <w:sz w:val="20"/>
                        </w:rPr>
                        <w:t xml:space="preserve"> </w:t>
                      </w:r>
                    </w:p>
                    <w:p w14:paraId="7E420466" w14:textId="77777777" w:rsidR="00DF23C0" w:rsidRDefault="00DF23C0"/>
                  </w:txbxContent>
                </v:textbox>
              </v:shape>
            </w:pict>
          </mc:Fallback>
        </mc:AlternateContent>
      </w:r>
    </w:p>
    <w:p w14:paraId="1381BFA5" w14:textId="2D3F459A" w:rsidR="00D94FDF" w:rsidRDefault="00E2193C">
      <w:pPr>
        <w:rPr>
          <w:rFonts w:ascii="Tahoma" w:hAnsi="Tahoma" w:cs="Tahoma"/>
        </w:rPr>
      </w:pPr>
      <w:r>
        <w:rPr>
          <w:noProof/>
          <w:lang w:val="en-US" w:eastAsia="en-US"/>
        </w:rPr>
        <mc:AlternateContent>
          <mc:Choice Requires="wps">
            <w:drawing>
              <wp:anchor distT="0" distB="0" distL="114935" distR="114935" simplePos="0" relativeHeight="251659264" behindDoc="0" locked="0" layoutInCell="1" allowOverlap="1" wp14:anchorId="5BC6DCA6" wp14:editId="13332C82">
                <wp:simplePos x="0" y="0"/>
                <wp:positionH relativeFrom="column">
                  <wp:posOffset>-85725</wp:posOffset>
                </wp:positionH>
                <wp:positionV relativeFrom="paragraph">
                  <wp:posOffset>1311275</wp:posOffset>
                </wp:positionV>
                <wp:extent cx="2851150" cy="1758950"/>
                <wp:effectExtent l="6350" t="9525" r="9525" b="222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758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F4C03EE" w14:textId="77777777" w:rsidR="00DF23C0" w:rsidRPr="00C64971" w:rsidRDefault="00DF23C0">
                            <w:pPr>
                              <w:rPr>
                                <w:rFonts w:ascii="Tahoma" w:hAnsi="Tahoma" w:cs="Tahoma"/>
                                <w:b/>
                                <w:bCs/>
                                <w:color w:val="4F6228"/>
                                <w:sz w:val="20"/>
                                <w:szCs w:val="20"/>
                              </w:rPr>
                            </w:pPr>
                            <w:r w:rsidRPr="00C64971">
                              <w:rPr>
                                <w:rFonts w:ascii="Tahoma" w:hAnsi="Tahoma" w:cs="Tahoma"/>
                                <w:b/>
                                <w:bCs/>
                                <w:color w:val="4F6228"/>
                                <w:sz w:val="20"/>
                                <w:szCs w:val="20"/>
                              </w:rPr>
                              <w:t xml:space="preserve">Internal </w:t>
                            </w:r>
                          </w:p>
                          <w:p w14:paraId="223FCD0E" w14:textId="77777777" w:rsidR="0085598E" w:rsidRDefault="0085598E" w:rsidP="0085598E">
                            <w:pPr>
                              <w:rPr>
                                <w:rFonts w:ascii="Tahoma" w:hAnsi="Tahoma" w:cs="Tahoma"/>
                                <w:sz w:val="16"/>
                              </w:rPr>
                            </w:pPr>
                          </w:p>
                          <w:p w14:paraId="04AA54DA" w14:textId="77777777" w:rsidR="00DF23C0" w:rsidRPr="0085598E" w:rsidRDefault="0085598E" w:rsidP="0085598E">
                            <w:pPr>
                              <w:rPr>
                                <w:rFonts w:ascii="Tahoma" w:hAnsi="Tahoma" w:cs="Tahoma"/>
                                <w:b/>
                                <w:sz w:val="16"/>
                              </w:rPr>
                            </w:pPr>
                            <w:r w:rsidRPr="0085598E">
                              <w:rPr>
                                <w:rFonts w:ascii="Tahoma" w:hAnsi="Tahoma" w:cs="Tahoma"/>
                                <w:b/>
                                <w:sz w:val="16"/>
                              </w:rPr>
                              <w:t>Potential criteria:</w:t>
                            </w:r>
                          </w:p>
                          <w:p w14:paraId="1585DC9B" w14:textId="77777777" w:rsidR="00DF23C0" w:rsidRPr="00792CDE" w:rsidRDefault="00DF23C0" w:rsidP="00792CDE">
                            <w:pPr>
                              <w:numPr>
                                <w:ilvl w:val="0"/>
                                <w:numId w:val="3"/>
                              </w:numPr>
                              <w:rPr>
                                <w:rFonts w:ascii="Tahoma" w:hAnsi="Tahoma" w:cs="Tahoma"/>
                                <w:sz w:val="16"/>
                              </w:rPr>
                            </w:pPr>
                            <w:r>
                              <w:rPr>
                                <w:rFonts w:ascii="Tahoma" w:hAnsi="Tahoma" w:cs="Tahoma"/>
                                <w:sz w:val="16"/>
                              </w:rPr>
                              <w:t>Collective c</w:t>
                            </w:r>
                            <w:r w:rsidRPr="00792CDE">
                              <w:rPr>
                                <w:rFonts w:ascii="Tahoma" w:hAnsi="Tahoma" w:cs="Tahoma"/>
                                <w:sz w:val="16"/>
                              </w:rPr>
                              <w:t>apabilities</w:t>
                            </w:r>
                            <w:r w:rsidRPr="00792CDE">
                              <w:rPr>
                                <w:sz w:val="16"/>
                              </w:rPr>
                              <w:t xml:space="preserve"> </w:t>
                            </w:r>
                          </w:p>
                          <w:p w14:paraId="4B6CDCA2" w14:textId="77777777" w:rsidR="00DF23C0" w:rsidRDefault="00DF23C0" w:rsidP="006A0C4A">
                            <w:pPr>
                              <w:numPr>
                                <w:ilvl w:val="0"/>
                                <w:numId w:val="3"/>
                              </w:numPr>
                              <w:rPr>
                                <w:sz w:val="16"/>
                              </w:rPr>
                            </w:pPr>
                            <w:r>
                              <w:rPr>
                                <w:rFonts w:ascii="Tahoma" w:hAnsi="Tahoma" w:cs="Tahoma"/>
                                <w:sz w:val="16"/>
                              </w:rPr>
                              <w:t>Morale, commitment, leadership</w:t>
                            </w:r>
                            <w:r>
                              <w:rPr>
                                <w:sz w:val="16"/>
                              </w:rPr>
                              <w:t xml:space="preserve"> </w:t>
                            </w:r>
                          </w:p>
                          <w:p w14:paraId="2A5900C7" w14:textId="77777777" w:rsidR="00DF23C0" w:rsidRPr="00792CDE" w:rsidRDefault="00DF23C0" w:rsidP="00F70FB1">
                            <w:pPr>
                              <w:numPr>
                                <w:ilvl w:val="0"/>
                                <w:numId w:val="3"/>
                              </w:numPr>
                              <w:rPr>
                                <w:sz w:val="16"/>
                              </w:rPr>
                            </w:pPr>
                            <w:r>
                              <w:rPr>
                                <w:rFonts w:ascii="Tahoma" w:hAnsi="Tahoma" w:cs="Tahoma"/>
                                <w:sz w:val="16"/>
                              </w:rPr>
                              <w:t>Governance, participation norms, and defined roles</w:t>
                            </w:r>
                          </w:p>
                          <w:p w14:paraId="337FA889" w14:textId="77777777" w:rsidR="00DF23C0" w:rsidRDefault="00DF23C0" w:rsidP="00F70FB1">
                            <w:pPr>
                              <w:numPr>
                                <w:ilvl w:val="0"/>
                                <w:numId w:val="3"/>
                              </w:numPr>
                              <w:rPr>
                                <w:sz w:val="16"/>
                              </w:rPr>
                            </w:pPr>
                            <w:r>
                              <w:rPr>
                                <w:rFonts w:ascii="Tahoma" w:hAnsi="Tahoma" w:cs="Tahoma"/>
                                <w:sz w:val="16"/>
                              </w:rPr>
                              <w:t>Resources, funding, assets, people</w:t>
                            </w:r>
                            <w:r>
                              <w:rPr>
                                <w:sz w:val="16"/>
                              </w:rPr>
                              <w:t xml:space="preserve"> </w:t>
                            </w:r>
                          </w:p>
                          <w:p w14:paraId="43716C3B" w14:textId="77777777" w:rsidR="00DF23C0" w:rsidRDefault="00DF23C0" w:rsidP="00F70FB1">
                            <w:pPr>
                              <w:numPr>
                                <w:ilvl w:val="0"/>
                                <w:numId w:val="3"/>
                              </w:numPr>
                              <w:rPr>
                                <w:sz w:val="16"/>
                              </w:rPr>
                            </w:pPr>
                            <w:r>
                              <w:rPr>
                                <w:rFonts w:ascii="Tahoma" w:hAnsi="Tahoma" w:cs="Tahoma"/>
                                <w:sz w:val="16"/>
                              </w:rPr>
                              <w:t>Experience, knowledge, data</w:t>
                            </w:r>
                            <w:r>
                              <w:rPr>
                                <w:sz w:val="16"/>
                              </w:rPr>
                              <w:t xml:space="preserve"> </w:t>
                            </w:r>
                          </w:p>
                          <w:p w14:paraId="6FDD1E87" w14:textId="77777777" w:rsidR="00DF23C0" w:rsidRDefault="00DF23C0" w:rsidP="00F70FB1">
                            <w:pPr>
                              <w:numPr>
                                <w:ilvl w:val="0"/>
                                <w:numId w:val="3"/>
                              </w:numPr>
                              <w:rPr>
                                <w:sz w:val="16"/>
                              </w:rPr>
                            </w:pPr>
                            <w:r>
                              <w:rPr>
                                <w:sz w:val="16"/>
                              </w:rPr>
                              <w:t>C</w:t>
                            </w:r>
                            <w:r>
                              <w:rPr>
                                <w:rFonts w:ascii="Tahoma" w:hAnsi="Tahoma" w:cs="Tahoma"/>
                                <w:sz w:val="16"/>
                              </w:rPr>
                              <w:t>ollaboration tools</w:t>
                            </w:r>
                          </w:p>
                          <w:p w14:paraId="10E922BF" w14:textId="77777777" w:rsidR="00DF23C0" w:rsidRDefault="00DF23C0" w:rsidP="00244AE6">
                            <w:pPr>
                              <w:numPr>
                                <w:ilvl w:val="0"/>
                                <w:numId w:val="3"/>
                              </w:numPr>
                              <w:rPr>
                                <w:sz w:val="16"/>
                              </w:rPr>
                            </w:pPr>
                            <w:r>
                              <w:rPr>
                                <w:rFonts w:ascii="Tahoma" w:hAnsi="Tahoma" w:cs="Tahoma"/>
                                <w:sz w:val="16"/>
                              </w:rPr>
                              <w:t>Accreditations, certification, requirements, mandates</w:t>
                            </w:r>
                            <w:r>
                              <w:rPr>
                                <w:sz w:val="16"/>
                              </w:rPr>
                              <w:t xml:space="preserve"> </w:t>
                            </w:r>
                          </w:p>
                          <w:p w14:paraId="5AE6BD0C" w14:textId="77777777" w:rsidR="00DF23C0" w:rsidRDefault="00DF23C0" w:rsidP="00F70FB1">
                            <w:pPr>
                              <w:numPr>
                                <w:ilvl w:val="0"/>
                                <w:numId w:val="3"/>
                              </w:numPr>
                              <w:rPr>
                                <w:sz w:val="16"/>
                              </w:rPr>
                            </w:pPr>
                            <w:r>
                              <w:rPr>
                                <w:rFonts w:ascii="Tahoma" w:hAnsi="Tahoma" w:cs="Tahoma"/>
                                <w:sz w:val="16"/>
                              </w:rPr>
                              <w:t xml:space="preserve">Processes, systems, IT, and communications </w:t>
                            </w:r>
                          </w:p>
                          <w:p w14:paraId="60EF5005" w14:textId="77777777" w:rsidR="00DF23C0" w:rsidRPr="00244AE6" w:rsidRDefault="00DF23C0" w:rsidP="0085598E">
                            <w:pPr>
                              <w:numPr>
                                <w:ilvl w:val="0"/>
                                <w:numId w:val="3"/>
                              </w:numPr>
                              <w:rPr>
                                <w:rFonts w:ascii="Tahoma" w:hAnsi="Tahoma" w:cs="Tahoma"/>
                                <w:sz w:val="16"/>
                              </w:rPr>
                            </w:pPr>
                            <w:r w:rsidRPr="0085598E">
                              <w:rPr>
                                <w:rFonts w:ascii="Tahoma" w:hAnsi="Tahoma" w:cs="Tahoma"/>
                                <w:sz w:val="16"/>
                              </w:rPr>
                              <w:t>Cultural, attitudinal, behavioural</w:t>
                            </w:r>
                            <w:r w:rsidRPr="0085598E">
                              <w:rPr>
                                <w:sz w:val="16"/>
                              </w:rPr>
                              <w:t xml:space="preserve"> </w:t>
                            </w:r>
                            <w:r w:rsidRPr="0085598E">
                              <w:rPr>
                                <w:rFonts w:ascii="Tahoma" w:hAnsi="Tahoma" w:cs="Tahoma"/>
                                <w:sz w:val="16"/>
                              </w:rPr>
                              <w:t>norms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DCA6" id="Text Box 9" o:spid="_x0000_s1027" type="#_x0000_t202" style="position:absolute;margin-left:-6.75pt;margin-top:103.25pt;width:224.5pt;height:13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" strokecolor="#c2d69b" strokeweight="1pt">
                <v:fill color2="#d6e3bc" focus="100%" type="gradient"/>
                <v:shadow on="t" color="#4e6128" opacity=".5" offset="1pt"/>
                <v:textbox inset="7.45pt,3.85pt,7.45pt,3.85pt">
                  <w:txbxContent>
                    <w:p w14:paraId="7F4C03EE" w14:textId="77777777" w:rsidR="00DF23C0" w:rsidRPr="00C64971" w:rsidRDefault="00DF23C0">
                      <w:pPr>
                        <w:rPr>
                          <w:rFonts w:ascii="Tahoma" w:hAnsi="Tahoma" w:cs="Tahoma"/>
                          <w:b/>
                          <w:bCs/>
                          <w:color w:val="4F6228"/>
                          <w:sz w:val="20"/>
                          <w:szCs w:val="20"/>
                        </w:rPr>
                      </w:pPr>
                      <w:r w:rsidRPr="00C64971">
                        <w:rPr>
                          <w:rFonts w:ascii="Tahoma" w:hAnsi="Tahoma" w:cs="Tahoma"/>
                          <w:b/>
                          <w:bCs/>
                          <w:color w:val="4F6228"/>
                          <w:sz w:val="20"/>
                          <w:szCs w:val="20"/>
                        </w:rPr>
                        <w:t xml:space="preserve">Internal </w:t>
                      </w:r>
                    </w:p>
                    <w:p w14:paraId="223FCD0E" w14:textId="77777777" w:rsidR="0085598E" w:rsidRDefault="0085598E" w:rsidP="0085598E">
                      <w:pPr>
                        <w:rPr>
                          <w:rFonts w:ascii="Tahoma" w:hAnsi="Tahoma" w:cs="Tahoma"/>
                          <w:sz w:val="16"/>
                        </w:rPr>
                      </w:pPr>
                    </w:p>
                    <w:p w14:paraId="04AA54DA" w14:textId="77777777" w:rsidR="00DF23C0" w:rsidRPr="0085598E" w:rsidRDefault="0085598E" w:rsidP="0085598E">
                      <w:pPr>
                        <w:rPr>
                          <w:rFonts w:ascii="Tahoma" w:hAnsi="Tahoma" w:cs="Tahoma"/>
                          <w:b/>
                          <w:sz w:val="16"/>
                        </w:rPr>
                      </w:pPr>
                      <w:r w:rsidRPr="0085598E">
                        <w:rPr>
                          <w:rFonts w:ascii="Tahoma" w:hAnsi="Tahoma" w:cs="Tahoma"/>
                          <w:b/>
                          <w:sz w:val="16"/>
                        </w:rPr>
                        <w:t>Potential criteria:</w:t>
                      </w:r>
                    </w:p>
                    <w:p w14:paraId="1585DC9B" w14:textId="77777777" w:rsidR="00DF23C0" w:rsidRPr="00792CDE" w:rsidRDefault="00DF23C0" w:rsidP="00792CDE">
                      <w:pPr>
                        <w:numPr>
                          <w:ilvl w:val="0"/>
                          <w:numId w:val="3"/>
                        </w:numPr>
                        <w:rPr>
                          <w:rFonts w:ascii="Tahoma" w:hAnsi="Tahoma" w:cs="Tahoma"/>
                          <w:sz w:val="16"/>
                        </w:rPr>
                      </w:pPr>
                      <w:r>
                        <w:rPr>
                          <w:rFonts w:ascii="Tahoma" w:hAnsi="Tahoma" w:cs="Tahoma"/>
                          <w:sz w:val="16"/>
                        </w:rPr>
                        <w:t>Collective c</w:t>
                      </w:r>
                      <w:r w:rsidRPr="00792CDE">
                        <w:rPr>
                          <w:rFonts w:ascii="Tahoma" w:hAnsi="Tahoma" w:cs="Tahoma"/>
                          <w:sz w:val="16"/>
                        </w:rPr>
                        <w:t>apabilities</w:t>
                      </w:r>
                      <w:r w:rsidRPr="00792CDE">
                        <w:rPr>
                          <w:sz w:val="16"/>
                        </w:rPr>
                        <w:t xml:space="preserve"> </w:t>
                      </w:r>
                    </w:p>
                    <w:p w14:paraId="4B6CDCA2" w14:textId="77777777" w:rsidR="00DF23C0" w:rsidRDefault="00DF23C0" w:rsidP="006A0C4A">
                      <w:pPr>
                        <w:numPr>
                          <w:ilvl w:val="0"/>
                          <w:numId w:val="3"/>
                        </w:numPr>
                        <w:rPr>
                          <w:sz w:val="16"/>
                        </w:rPr>
                      </w:pPr>
                      <w:r>
                        <w:rPr>
                          <w:rFonts w:ascii="Tahoma" w:hAnsi="Tahoma" w:cs="Tahoma"/>
                          <w:sz w:val="16"/>
                        </w:rPr>
                        <w:t>Morale, commitment, leadership</w:t>
                      </w:r>
                      <w:r>
                        <w:rPr>
                          <w:sz w:val="16"/>
                        </w:rPr>
                        <w:t xml:space="preserve"> </w:t>
                      </w:r>
                    </w:p>
                    <w:p w14:paraId="2A5900C7" w14:textId="77777777" w:rsidR="00DF23C0" w:rsidRPr="00792CDE" w:rsidRDefault="00DF23C0" w:rsidP="00F70FB1">
                      <w:pPr>
                        <w:numPr>
                          <w:ilvl w:val="0"/>
                          <w:numId w:val="3"/>
                        </w:numPr>
                        <w:rPr>
                          <w:sz w:val="16"/>
                        </w:rPr>
                      </w:pPr>
                      <w:r>
                        <w:rPr>
                          <w:rFonts w:ascii="Tahoma" w:hAnsi="Tahoma" w:cs="Tahoma"/>
                          <w:sz w:val="16"/>
                        </w:rPr>
                        <w:t>Governance, participation norms, and defined roles</w:t>
                      </w:r>
                    </w:p>
                    <w:p w14:paraId="337FA889" w14:textId="77777777" w:rsidR="00DF23C0" w:rsidRDefault="00DF23C0" w:rsidP="00F70FB1">
                      <w:pPr>
                        <w:numPr>
                          <w:ilvl w:val="0"/>
                          <w:numId w:val="3"/>
                        </w:numPr>
                        <w:rPr>
                          <w:sz w:val="16"/>
                        </w:rPr>
                      </w:pPr>
                      <w:r>
                        <w:rPr>
                          <w:rFonts w:ascii="Tahoma" w:hAnsi="Tahoma" w:cs="Tahoma"/>
                          <w:sz w:val="16"/>
                        </w:rPr>
                        <w:t>Resources, funding, assets, people</w:t>
                      </w:r>
                      <w:r>
                        <w:rPr>
                          <w:sz w:val="16"/>
                        </w:rPr>
                        <w:t xml:space="preserve"> </w:t>
                      </w:r>
                    </w:p>
                    <w:p w14:paraId="43716C3B" w14:textId="77777777" w:rsidR="00DF23C0" w:rsidRDefault="00DF23C0" w:rsidP="00F70FB1">
                      <w:pPr>
                        <w:numPr>
                          <w:ilvl w:val="0"/>
                          <w:numId w:val="3"/>
                        </w:numPr>
                        <w:rPr>
                          <w:sz w:val="16"/>
                        </w:rPr>
                      </w:pPr>
                      <w:r>
                        <w:rPr>
                          <w:rFonts w:ascii="Tahoma" w:hAnsi="Tahoma" w:cs="Tahoma"/>
                          <w:sz w:val="16"/>
                        </w:rPr>
                        <w:t>Experience, knowledge, data</w:t>
                      </w:r>
                      <w:r>
                        <w:rPr>
                          <w:sz w:val="16"/>
                        </w:rPr>
                        <w:t xml:space="preserve"> </w:t>
                      </w:r>
                    </w:p>
                    <w:p w14:paraId="6FDD1E87" w14:textId="77777777" w:rsidR="00DF23C0" w:rsidRDefault="00DF23C0" w:rsidP="00F70FB1">
                      <w:pPr>
                        <w:numPr>
                          <w:ilvl w:val="0"/>
                          <w:numId w:val="3"/>
                        </w:numPr>
                        <w:rPr>
                          <w:sz w:val="16"/>
                        </w:rPr>
                      </w:pPr>
                      <w:r>
                        <w:rPr>
                          <w:sz w:val="16"/>
                        </w:rPr>
                        <w:t>C</w:t>
                      </w:r>
                      <w:r>
                        <w:rPr>
                          <w:rFonts w:ascii="Tahoma" w:hAnsi="Tahoma" w:cs="Tahoma"/>
                          <w:sz w:val="16"/>
                        </w:rPr>
                        <w:t>ollaboration tools</w:t>
                      </w:r>
                    </w:p>
                    <w:p w14:paraId="10E922BF" w14:textId="77777777" w:rsidR="00DF23C0" w:rsidRDefault="00DF23C0" w:rsidP="00244AE6">
                      <w:pPr>
                        <w:numPr>
                          <w:ilvl w:val="0"/>
                          <w:numId w:val="3"/>
                        </w:numPr>
                        <w:rPr>
                          <w:sz w:val="16"/>
                        </w:rPr>
                      </w:pPr>
                      <w:r>
                        <w:rPr>
                          <w:rFonts w:ascii="Tahoma" w:hAnsi="Tahoma" w:cs="Tahoma"/>
                          <w:sz w:val="16"/>
                        </w:rPr>
                        <w:t>Accreditations, certification, requirements, mandates</w:t>
                      </w:r>
                      <w:r>
                        <w:rPr>
                          <w:sz w:val="16"/>
                        </w:rPr>
                        <w:t xml:space="preserve"> </w:t>
                      </w:r>
                    </w:p>
                    <w:p w14:paraId="5AE6BD0C" w14:textId="77777777" w:rsidR="00DF23C0" w:rsidRDefault="00DF23C0" w:rsidP="00F70FB1">
                      <w:pPr>
                        <w:numPr>
                          <w:ilvl w:val="0"/>
                          <w:numId w:val="3"/>
                        </w:numPr>
                        <w:rPr>
                          <w:sz w:val="16"/>
                        </w:rPr>
                      </w:pPr>
                      <w:r>
                        <w:rPr>
                          <w:rFonts w:ascii="Tahoma" w:hAnsi="Tahoma" w:cs="Tahoma"/>
                          <w:sz w:val="16"/>
                        </w:rPr>
                        <w:t xml:space="preserve">Processes, systems, IT, and communications </w:t>
                      </w:r>
                    </w:p>
                    <w:p w14:paraId="60EF5005" w14:textId="77777777" w:rsidR="00DF23C0" w:rsidRPr="00244AE6" w:rsidRDefault="00DF23C0" w:rsidP="0085598E">
                      <w:pPr>
                        <w:numPr>
                          <w:ilvl w:val="0"/>
                          <w:numId w:val="3"/>
                        </w:numPr>
                        <w:rPr>
                          <w:rFonts w:ascii="Tahoma" w:hAnsi="Tahoma" w:cs="Tahoma"/>
                          <w:sz w:val="16"/>
                        </w:rPr>
                      </w:pPr>
                      <w:r w:rsidRPr="0085598E">
                        <w:rPr>
                          <w:rFonts w:ascii="Tahoma" w:hAnsi="Tahoma" w:cs="Tahoma"/>
                          <w:sz w:val="16"/>
                        </w:rPr>
                        <w:t>Cultural, attitudinal, behavioural</w:t>
                      </w:r>
                      <w:r w:rsidRPr="0085598E">
                        <w:rPr>
                          <w:sz w:val="16"/>
                        </w:rPr>
                        <w:t xml:space="preserve"> </w:t>
                      </w:r>
                      <w:r w:rsidRPr="0085598E">
                        <w:rPr>
                          <w:rFonts w:ascii="Tahoma" w:hAnsi="Tahoma" w:cs="Tahoma"/>
                          <w:sz w:val="16"/>
                        </w:rPr>
                        <w:t>norms</w:t>
                      </w:r>
                    </w:p>
                  </w:txbxContent>
                </v:textbox>
              </v:shape>
            </w:pict>
          </mc:Fallback>
        </mc:AlternateContent>
      </w:r>
      <w:r>
        <w:rPr>
          <w:noProof/>
          <w:lang w:val="en-US" w:eastAsia="en-US"/>
        </w:rPr>
        <mc:AlternateContent>
          <mc:Choice Requires="wps">
            <w:drawing>
              <wp:anchor distT="0" distB="0" distL="114935" distR="114935" simplePos="0" relativeHeight="251661312" behindDoc="0" locked="0" layoutInCell="1" allowOverlap="1" wp14:anchorId="770BA5B1" wp14:editId="139C01EC">
                <wp:simplePos x="0" y="0"/>
                <wp:positionH relativeFrom="column">
                  <wp:posOffset>2860675</wp:posOffset>
                </wp:positionH>
                <wp:positionV relativeFrom="paragraph">
                  <wp:posOffset>1044575</wp:posOffset>
                </wp:positionV>
                <wp:extent cx="3092450" cy="265430"/>
                <wp:effectExtent l="0" t="0" r="3175" b="127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6543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 uri="{91240B29-F687-4F45-9708-019B960494DF}">
                            <a14:hiddenLine xmlns:a14="http://schemas.microsoft.com/office/drawing/2010/main" w="12700">
                              <a:solidFill>
                                <a:srgbClr val="666666"/>
                              </a:solidFill>
                              <a:miter lim="800000"/>
                              <a:headEnd/>
                              <a:tailEnd/>
                            </a14:hiddenLine>
                          </a:ext>
                        </a:extLst>
                      </wps:spPr>
                      <wps:txbx>
                        <w:txbxContent>
                          <w:p w14:paraId="3EA05B6D" w14:textId="77777777" w:rsidR="00DF23C0" w:rsidRPr="00C64971" w:rsidRDefault="00096F43" w:rsidP="00DF23C0">
                            <w:pPr>
                              <w:jc w:val="center"/>
                              <w:rPr>
                                <w:rFonts w:ascii="Tahoma" w:hAnsi="Tahoma" w:cs="Tahoma"/>
                                <w:b/>
                                <w:bCs/>
                                <w:color w:val="5F497A"/>
                                <w:sz w:val="20"/>
                                <w:szCs w:val="20"/>
                              </w:rPr>
                            </w:pPr>
                            <w:r>
                              <w:rPr>
                                <w:rFonts w:ascii="Tahoma" w:hAnsi="Tahoma" w:cs="Tahoma"/>
                                <w:b/>
                                <w:bCs/>
                                <w:color w:val="5F497A"/>
                                <w:sz w:val="20"/>
                                <w:szCs w:val="20"/>
                              </w:rPr>
                              <w:t>Factors to Maintain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A5B1" id="Text Box 13" o:spid="_x0000_s1028" type="#_x0000_t202" style="position:absolute;margin-left:225.25pt;margin-top:82.25pt;width:243.5pt;height:20.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" filled="f" stroked="f" strokecolor="#666" strokeweight="1pt">
                <v:fill color2="#999" focus="100%" type="gradient"/>
                <v:textbox inset="7.45pt,3.85pt,7.45pt,3.85pt">
                  <w:txbxContent>
                    <w:p w14:paraId="3EA05B6D" w14:textId="77777777" w:rsidR="00DF23C0" w:rsidRPr="00C64971" w:rsidRDefault="00096F43" w:rsidP="00DF23C0">
                      <w:pPr>
                        <w:jc w:val="center"/>
                        <w:rPr>
                          <w:rFonts w:ascii="Tahoma" w:hAnsi="Tahoma" w:cs="Tahoma"/>
                          <w:b/>
                          <w:bCs/>
                          <w:color w:val="5F497A"/>
                          <w:sz w:val="20"/>
                          <w:szCs w:val="20"/>
                        </w:rPr>
                      </w:pPr>
                      <w:r>
                        <w:rPr>
                          <w:rFonts w:ascii="Tahoma" w:hAnsi="Tahoma" w:cs="Tahoma"/>
                          <w:b/>
                          <w:bCs/>
                          <w:color w:val="5F497A"/>
                          <w:sz w:val="20"/>
                          <w:szCs w:val="20"/>
                        </w:rPr>
                        <w:t>Factors to Maintain</w:t>
                      </w:r>
                    </w:p>
                  </w:txbxContent>
                </v:textbox>
              </v:shape>
            </w:pict>
          </mc:Fallback>
        </mc:AlternateContent>
      </w:r>
      <w:r>
        <w:rPr>
          <w:noProof/>
          <w:lang w:val="en-US" w:eastAsia="en-US"/>
        </w:rPr>
        <mc:AlternateContent>
          <mc:Choice Requires="wps">
            <w:drawing>
              <wp:anchor distT="0" distB="0" distL="114935" distR="114935" simplePos="0" relativeHeight="251662336" behindDoc="0" locked="0" layoutInCell="1" allowOverlap="1" wp14:anchorId="14E06BE4" wp14:editId="7A86E680">
                <wp:simplePos x="0" y="0"/>
                <wp:positionH relativeFrom="column">
                  <wp:posOffset>6070600</wp:posOffset>
                </wp:positionH>
                <wp:positionV relativeFrom="paragraph">
                  <wp:posOffset>1044575</wp:posOffset>
                </wp:positionV>
                <wp:extent cx="3185795" cy="265430"/>
                <wp:effectExtent l="0" t="0" r="0" b="12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26543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 uri="{91240B29-F687-4F45-9708-019B960494DF}">
                            <a14:hiddenLine xmlns:a14="http://schemas.microsoft.com/office/drawing/2010/main" w="12700">
                              <a:solidFill>
                                <a:srgbClr val="666666"/>
                              </a:solidFill>
                              <a:miter lim="800000"/>
                              <a:headEnd/>
                              <a:tailEnd/>
                            </a14:hiddenLine>
                          </a:ext>
                        </a:extLst>
                      </wps:spPr>
                      <wps:txbx>
                        <w:txbxContent>
                          <w:p w14:paraId="3B21BEE2" w14:textId="77777777" w:rsidR="00DF23C0" w:rsidRPr="00A405C8" w:rsidRDefault="00096F43" w:rsidP="00DF23C0">
                            <w:pPr>
                              <w:jc w:val="center"/>
                              <w:rPr>
                                <w:rFonts w:ascii="Tahoma" w:hAnsi="Tahoma" w:cs="Tahoma"/>
                                <w:b/>
                                <w:bCs/>
                                <w:color w:val="943634"/>
                                <w:sz w:val="20"/>
                                <w:szCs w:val="20"/>
                              </w:rPr>
                            </w:pPr>
                            <w:r>
                              <w:rPr>
                                <w:rFonts w:ascii="Tahoma" w:hAnsi="Tahoma" w:cs="Tahoma"/>
                                <w:b/>
                                <w:bCs/>
                                <w:color w:val="943634"/>
                                <w:sz w:val="20"/>
                                <w:szCs w:val="20"/>
                              </w:rPr>
                              <w:t>Factors to Address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6BE4" id="Text Box 14" o:spid="_x0000_s1029" type="#_x0000_t202" style="position:absolute;margin-left:478pt;margin-top:82.25pt;width:250.85pt;height:20.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" filled="f" stroked="f" strokecolor="#666" strokeweight="1pt">
                <v:fill color2="#999" focus="100%" type="gradient"/>
                <v:textbox inset="7.45pt,3.85pt,7.45pt,3.85pt">
                  <w:txbxContent>
                    <w:p w14:paraId="3B21BEE2" w14:textId="77777777" w:rsidR="00DF23C0" w:rsidRPr="00A405C8" w:rsidRDefault="00096F43" w:rsidP="00DF23C0">
                      <w:pPr>
                        <w:jc w:val="center"/>
                        <w:rPr>
                          <w:rFonts w:ascii="Tahoma" w:hAnsi="Tahoma" w:cs="Tahoma"/>
                          <w:b/>
                          <w:bCs/>
                          <w:color w:val="943634"/>
                          <w:sz w:val="20"/>
                          <w:szCs w:val="20"/>
                        </w:rPr>
                      </w:pPr>
                      <w:r>
                        <w:rPr>
                          <w:rFonts w:ascii="Tahoma" w:hAnsi="Tahoma" w:cs="Tahoma"/>
                          <w:b/>
                          <w:bCs/>
                          <w:color w:val="943634"/>
                          <w:sz w:val="20"/>
                          <w:szCs w:val="20"/>
                        </w:rPr>
                        <w:t>Factors to Address</w:t>
                      </w:r>
                    </w:p>
                  </w:txbxContent>
                </v:textbox>
              </v:shape>
            </w:pict>
          </mc:Fallback>
        </mc:AlternateContent>
      </w:r>
      <w:r>
        <w:rPr>
          <w:noProof/>
          <w:lang w:val="en-US" w:eastAsia="en-US"/>
        </w:rPr>
        <mc:AlternateContent>
          <mc:Choice Requires="wps">
            <w:drawing>
              <wp:anchor distT="0" distB="0" distL="114935" distR="114935" simplePos="0" relativeHeight="251655168" behindDoc="0" locked="0" layoutInCell="1" allowOverlap="1" wp14:anchorId="0097D596" wp14:editId="31B55989">
                <wp:simplePos x="0" y="0"/>
                <wp:positionH relativeFrom="column">
                  <wp:posOffset>6070600</wp:posOffset>
                </wp:positionH>
                <wp:positionV relativeFrom="paragraph">
                  <wp:posOffset>1311275</wp:posOffset>
                </wp:positionV>
                <wp:extent cx="3185795" cy="1770380"/>
                <wp:effectExtent l="9525" t="9525" r="14605" b="298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177038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9A4941B" w14:textId="77777777" w:rsidR="00DF23C0" w:rsidRPr="00A405C8" w:rsidRDefault="00DF23C0" w:rsidP="00DF23C0">
                            <w:pPr>
                              <w:rPr>
                                <w:rFonts w:ascii="Tahoma" w:hAnsi="Tahoma" w:cs="Tahoma"/>
                                <w:b/>
                                <w:bCs/>
                                <w:color w:val="943634"/>
                                <w:sz w:val="20"/>
                                <w:szCs w:val="20"/>
                              </w:rPr>
                            </w:pPr>
                            <w:r w:rsidRPr="00A405C8">
                              <w:rPr>
                                <w:rFonts w:ascii="Tahoma" w:hAnsi="Tahoma" w:cs="Tahoma"/>
                                <w:b/>
                                <w:bCs/>
                                <w:color w:val="943634"/>
                                <w:sz w:val="28"/>
                                <w:szCs w:val="28"/>
                              </w:rPr>
                              <w:t>W</w:t>
                            </w:r>
                            <w:r w:rsidRPr="00A405C8">
                              <w:rPr>
                                <w:rFonts w:ascii="Tahoma" w:hAnsi="Tahoma" w:cs="Tahoma"/>
                                <w:b/>
                                <w:bCs/>
                                <w:color w:val="943634"/>
                                <w:sz w:val="20"/>
                                <w:szCs w:val="20"/>
                              </w:rPr>
                              <w:t>eaknesses</w:t>
                            </w:r>
                          </w:p>
                          <w:p w14:paraId="49D2B423" w14:textId="33E8EB86" w:rsidR="00DF23C0" w:rsidRDefault="0085598E">
                            <w:pPr>
                              <w:rPr>
                                <w:rFonts w:ascii="Tahoma" w:hAnsi="Tahoma" w:cs="Tahoma"/>
                                <w:b/>
                                <w:bCs/>
                                <w:color w:val="FF0000"/>
                              </w:rPr>
                            </w:pPr>
                            <w:r>
                              <w:rPr>
                                <w:rFonts w:ascii="Tahoma" w:hAnsi="Tahoma" w:cs="Tahoma"/>
                                <w:bCs/>
                                <w:color w:val="000000"/>
                                <w:sz w:val="20"/>
                                <w:szCs w:val="20"/>
                              </w:rPr>
                              <w:t xml:space="preserve">In what ways is your </w:t>
                            </w:r>
                            <w:r w:rsidR="00314159">
                              <w:rPr>
                                <w:rFonts w:ascii="Tahoma" w:hAnsi="Tahoma" w:cs="Tahoma"/>
                                <w:bCs/>
                                <w:color w:val="000000"/>
                                <w:sz w:val="20"/>
                                <w:szCs w:val="20"/>
                              </w:rPr>
                              <w:t xml:space="preserve">program </w:t>
                            </w:r>
                            <w:r>
                              <w:rPr>
                                <w:rFonts w:ascii="Tahoma" w:hAnsi="Tahoma" w:cs="Tahoma"/>
                                <w:bCs/>
                                <w:color w:val="000000"/>
                                <w:sz w:val="20"/>
                                <w:szCs w:val="20"/>
                              </w:rPr>
                              <w:t>lacking?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D596" id="Text Box 3" o:spid="_x0000_s1030" type="#_x0000_t202" style="position:absolute;margin-left:478pt;margin-top:103.25pt;width:250.85pt;height:139.4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" strokecolor="#c2d69b" strokeweight="1pt">
                <v:fill color2="#d6e3bc" focus="100%" type="gradient"/>
                <v:shadow on="t" color="#4e6128" opacity=".5" offset="1pt"/>
                <v:textbox inset="7.45pt,3.85pt,7.45pt,3.85pt">
                  <w:txbxContent>
                    <w:p w14:paraId="49A4941B" w14:textId="77777777" w:rsidR="00DF23C0" w:rsidRPr="00A405C8" w:rsidRDefault="00DF23C0" w:rsidP="00DF23C0">
                      <w:pPr>
                        <w:rPr>
                          <w:rFonts w:ascii="Tahoma" w:hAnsi="Tahoma" w:cs="Tahoma"/>
                          <w:b/>
                          <w:bCs/>
                          <w:color w:val="943634"/>
                          <w:sz w:val="20"/>
                          <w:szCs w:val="20"/>
                        </w:rPr>
                      </w:pPr>
                      <w:r w:rsidRPr="00A405C8">
                        <w:rPr>
                          <w:rFonts w:ascii="Tahoma" w:hAnsi="Tahoma" w:cs="Tahoma"/>
                          <w:b/>
                          <w:bCs/>
                          <w:color w:val="943634"/>
                          <w:sz w:val="28"/>
                          <w:szCs w:val="28"/>
                        </w:rPr>
                        <w:t>W</w:t>
                      </w:r>
                      <w:r w:rsidRPr="00A405C8">
                        <w:rPr>
                          <w:rFonts w:ascii="Tahoma" w:hAnsi="Tahoma" w:cs="Tahoma"/>
                          <w:b/>
                          <w:bCs/>
                          <w:color w:val="943634"/>
                          <w:sz w:val="20"/>
                          <w:szCs w:val="20"/>
                        </w:rPr>
                        <w:t>eaknesses</w:t>
                      </w:r>
                    </w:p>
                    <w:p w14:paraId="49D2B423" w14:textId="33E8EB86" w:rsidR="00DF23C0" w:rsidRDefault="0085598E">
                      <w:pPr>
                        <w:rPr>
                          <w:rFonts w:ascii="Tahoma" w:hAnsi="Tahoma" w:cs="Tahoma"/>
                          <w:b/>
                          <w:bCs/>
                          <w:color w:val="FF0000"/>
                        </w:rPr>
                      </w:pPr>
                      <w:r>
                        <w:rPr>
                          <w:rFonts w:ascii="Tahoma" w:hAnsi="Tahoma" w:cs="Tahoma"/>
                          <w:bCs/>
                          <w:color w:val="000000"/>
                          <w:sz w:val="20"/>
                          <w:szCs w:val="20"/>
                        </w:rPr>
                        <w:t xml:space="preserve">In what ways is your </w:t>
                      </w:r>
                      <w:r w:rsidR="00314159">
                        <w:rPr>
                          <w:rFonts w:ascii="Tahoma" w:hAnsi="Tahoma" w:cs="Tahoma"/>
                          <w:bCs/>
                          <w:color w:val="000000"/>
                          <w:sz w:val="20"/>
                          <w:szCs w:val="20"/>
                        </w:rPr>
                        <w:t xml:space="preserve">program </w:t>
                      </w:r>
                      <w:r>
                        <w:rPr>
                          <w:rFonts w:ascii="Tahoma" w:hAnsi="Tahoma" w:cs="Tahoma"/>
                          <w:bCs/>
                          <w:color w:val="000000"/>
                          <w:sz w:val="20"/>
                          <w:szCs w:val="20"/>
                        </w:rPr>
                        <w:t>lacking?</w:t>
                      </w:r>
                    </w:p>
                  </w:txbxContent>
                </v:textbox>
              </v:shape>
            </w:pict>
          </mc:Fallback>
        </mc:AlternateContent>
      </w:r>
      <w:r>
        <w:rPr>
          <w:noProof/>
          <w:lang w:val="en-US" w:eastAsia="en-US"/>
        </w:rPr>
        <mc:AlternateContent>
          <mc:Choice Requires="wps">
            <w:drawing>
              <wp:anchor distT="0" distB="0" distL="114935" distR="114935" simplePos="0" relativeHeight="251654144" behindDoc="0" locked="0" layoutInCell="1" allowOverlap="1" wp14:anchorId="5BE9811B" wp14:editId="507293C0">
                <wp:simplePos x="0" y="0"/>
                <wp:positionH relativeFrom="column">
                  <wp:posOffset>2860675</wp:posOffset>
                </wp:positionH>
                <wp:positionV relativeFrom="paragraph">
                  <wp:posOffset>1311275</wp:posOffset>
                </wp:positionV>
                <wp:extent cx="3095625" cy="1758950"/>
                <wp:effectExtent l="9525" t="9525" r="9525"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758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42FC561" w14:textId="77777777" w:rsidR="00DF23C0" w:rsidRPr="00C64971" w:rsidRDefault="00DF23C0">
                            <w:pPr>
                              <w:rPr>
                                <w:rFonts w:ascii="Tahoma" w:hAnsi="Tahoma" w:cs="Tahoma"/>
                                <w:b/>
                                <w:bCs/>
                                <w:color w:val="5F497A"/>
                                <w:sz w:val="20"/>
                                <w:szCs w:val="20"/>
                              </w:rPr>
                            </w:pPr>
                            <w:r w:rsidRPr="00C64971">
                              <w:rPr>
                                <w:rFonts w:ascii="Tahoma" w:hAnsi="Tahoma" w:cs="Tahoma"/>
                                <w:b/>
                                <w:bCs/>
                                <w:color w:val="5F497A"/>
                                <w:sz w:val="28"/>
                                <w:szCs w:val="28"/>
                              </w:rPr>
                              <w:t>S</w:t>
                            </w:r>
                            <w:r w:rsidRPr="00C64971">
                              <w:rPr>
                                <w:rFonts w:ascii="Tahoma" w:hAnsi="Tahoma" w:cs="Tahoma"/>
                                <w:b/>
                                <w:bCs/>
                                <w:color w:val="5F497A"/>
                                <w:sz w:val="20"/>
                                <w:szCs w:val="20"/>
                              </w:rPr>
                              <w:t>trengths</w:t>
                            </w:r>
                          </w:p>
                          <w:p w14:paraId="37B3D223" w14:textId="56D4C8FB" w:rsidR="00DF23C0" w:rsidRPr="003545BF" w:rsidRDefault="00DF23C0" w:rsidP="00DF23C0">
                            <w:pPr>
                              <w:rPr>
                                <w:rFonts w:ascii="Tahoma" w:hAnsi="Tahoma" w:cs="Tahoma"/>
                                <w:bCs/>
                                <w:color w:val="000000"/>
                                <w:sz w:val="20"/>
                                <w:szCs w:val="20"/>
                              </w:rPr>
                            </w:pPr>
                            <w:r>
                              <w:rPr>
                                <w:rFonts w:ascii="Tahoma" w:hAnsi="Tahoma" w:cs="Tahoma"/>
                                <w:bCs/>
                                <w:color w:val="000000"/>
                                <w:sz w:val="20"/>
                                <w:szCs w:val="20"/>
                              </w:rPr>
                              <w:t xml:space="preserve">What does your </w:t>
                            </w:r>
                            <w:r w:rsidR="00314159">
                              <w:rPr>
                                <w:rFonts w:ascii="Tahoma" w:hAnsi="Tahoma" w:cs="Tahoma"/>
                                <w:bCs/>
                                <w:color w:val="000000"/>
                                <w:sz w:val="20"/>
                                <w:szCs w:val="20"/>
                              </w:rPr>
                              <w:t>program</w:t>
                            </w:r>
                            <w:r>
                              <w:rPr>
                                <w:rFonts w:ascii="Tahoma" w:hAnsi="Tahoma" w:cs="Tahoma"/>
                                <w:bCs/>
                                <w:color w:val="000000"/>
                                <w:sz w:val="20"/>
                                <w:szCs w:val="20"/>
                              </w:rPr>
                              <w:t xml:space="preserve"> do well?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9811B" id="Text Box 2" o:spid="_x0000_s1031" type="#_x0000_t202" style="position:absolute;margin-left:225.25pt;margin-top:103.25pt;width:243.75pt;height:138.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" strokecolor="#c2d69b" strokeweight="1pt">
                <v:fill color2="#d6e3bc" focus="100%" type="gradient"/>
                <v:shadow on="t" color="#4e6128" opacity=".5" offset="1pt"/>
                <v:textbox inset="7.45pt,3.85pt,7.45pt,3.85pt">
                  <w:txbxContent>
                    <w:p w14:paraId="042FC561" w14:textId="77777777" w:rsidR="00DF23C0" w:rsidRPr="00C64971" w:rsidRDefault="00DF23C0">
                      <w:pPr>
                        <w:rPr>
                          <w:rFonts w:ascii="Tahoma" w:hAnsi="Tahoma" w:cs="Tahoma"/>
                          <w:b/>
                          <w:bCs/>
                          <w:color w:val="5F497A"/>
                          <w:sz w:val="20"/>
                          <w:szCs w:val="20"/>
                        </w:rPr>
                      </w:pPr>
                      <w:r w:rsidRPr="00C64971">
                        <w:rPr>
                          <w:rFonts w:ascii="Tahoma" w:hAnsi="Tahoma" w:cs="Tahoma"/>
                          <w:b/>
                          <w:bCs/>
                          <w:color w:val="5F497A"/>
                          <w:sz w:val="28"/>
                          <w:szCs w:val="28"/>
                        </w:rPr>
                        <w:t>S</w:t>
                      </w:r>
                      <w:r w:rsidRPr="00C64971">
                        <w:rPr>
                          <w:rFonts w:ascii="Tahoma" w:hAnsi="Tahoma" w:cs="Tahoma"/>
                          <w:b/>
                          <w:bCs/>
                          <w:color w:val="5F497A"/>
                          <w:sz w:val="20"/>
                          <w:szCs w:val="20"/>
                        </w:rPr>
                        <w:t>trengths</w:t>
                      </w:r>
                    </w:p>
                    <w:p w14:paraId="37B3D223" w14:textId="56D4C8FB" w:rsidR="00DF23C0" w:rsidRPr="003545BF" w:rsidRDefault="00DF23C0" w:rsidP="00DF23C0">
                      <w:pPr>
                        <w:rPr>
                          <w:rFonts w:ascii="Tahoma" w:hAnsi="Tahoma" w:cs="Tahoma"/>
                          <w:bCs/>
                          <w:color w:val="000000"/>
                          <w:sz w:val="20"/>
                          <w:szCs w:val="20"/>
                        </w:rPr>
                      </w:pPr>
                      <w:r>
                        <w:rPr>
                          <w:rFonts w:ascii="Tahoma" w:hAnsi="Tahoma" w:cs="Tahoma"/>
                          <w:bCs/>
                          <w:color w:val="000000"/>
                          <w:sz w:val="20"/>
                          <w:szCs w:val="20"/>
                        </w:rPr>
                        <w:t xml:space="preserve">What does your </w:t>
                      </w:r>
                      <w:r w:rsidR="00314159">
                        <w:rPr>
                          <w:rFonts w:ascii="Tahoma" w:hAnsi="Tahoma" w:cs="Tahoma"/>
                          <w:bCs/>
                          <w:color w:val="000000"/>
                          <w:sz w:val="20"/>
                          <w:szCs w:val="20"/>
                        </w:rPr>
                        <w:t>program</w:t>
                      </w:r>
                      <w:r>
                        <w:rPr>
                          <w:rFonts w:ascii="Tahoma" w:hAnsi="Tahoma" w:cs="Tahoma"/>
                          <w:bCs/>
                          <w:color w:val="000000"/>
                          <w:sz w:val="20"/>
                          <w:szCs w:val="20"/>
                        </w:rPr>
                        <w:t xml:space="preserve"> do well? </w:t>
                      </w:r>
                    </w:p>
                  </w:txbxContent>
                </v:textbox>
              </v:shape>
            </w:pict>
          </mc:Fallback>
        </mc:AlternateContent>
      </w:r>
      <w:r>
        <w:rPr>
          <w:noProof/>
          <w:lang w:val="en-US" w:eastAsia="en-US"/>
        </w:rPr>
        <mc:AlternateContent>
          <mc:Choice Requires="wps">
            <w:drawing>
              <wp:anchor distT="0" distB="0" distL="114935" distR="114935" simplePos="0" relativeHeight="251657216" behindDoc="0" locked="0" layoutInCell="1" allowOverlap="1" wp14:anchorId="280AC9B2" wp14:editId="13733E1D">
                <wp:simplePos x="0" y="0"/>
                <wp:positionH relativeFrom="column">
                  <wp:posOffset>6070600</wp:posOffset>
                </wp:positionH>
                <wp:positionV relativeFrom="paragraph">
                  <wp:posOffset>3197225</wp:posOffset>
                </wp:positionV>
                <wp:extent cx="3181350" cy="1722120"/>
                <wp:effectExtent l="9525" t="9525" r="9525" b="209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7221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6B98295" w14:textId="77777777" w:rsidR="00DF23C0" w:rsidRPr="00A405C8" w:rsidRDefault="00DF23C0">
                            <w:pPr>
                              <w:rPr>
                                <w:rFonts w:ascii="Tahoma" w:hAnsi="Tahoma" w:cs="Tahoma"/>
                                <w:b/>
                                <w:bCs/>
                                <w:color w:val="943634"/>
                                <w:sz w:val="20"/>
                                <w:szCs w:val="20"/>
                              </w:rPr>
                            </w:pPr>
                            <w:r w:rsidRPr="00A405C8">
                              <w:rPr>
                                <w:rFonts w:ascii="Tahoma" w:hAnsi="Tahoma" w:cs="Tahoma"/>
                                <w:b/>
                                <w:bCs/>
                                <w:color w:val="943634"/>
                                <w:sz w:val="28"/>
                                <w:szCs w:val="28"/>
                              </w:rPr>
                              <w:t>T</w:t>
                            </w:r>
                            <w:r w:rsidRPr="00A405C8">
                              <w:rPr>
                                <w:rFonts w:ascii="Tahoma" w:hAnsi="Tahoma" w:cs="Tahoma"/>
                                <w:b/>
                                <w:bCs/>
                                <w:color w:val="943634"/>
                                <w:sz w:val="20"/>
                                <w:szCs w:val="20"/>
                              </w:rPr>
                              <w:t>hreats</w:t>
                            </w:r>
                          </w:p>
                          <w:p w14:paraId="45D38F15" w14:textId="3551445C" w:rsidR="00DF23C0" w:rsidRDefault="0085598E">
                            <w:pPr>
                              <w:rPr>
                                <w:rFonts w:ascii="Tahoma" w:hAnsi="Tahoma" w:cs="Tahoma"/>
                                <w:b/>
                                <w:bCs/>
                                <w:color w:val="FF0000"/>
                              </w:rPr>
                            </w:pPr>
                            <w:r>
                              <w:rPr>
                                <w:rFonts w:ascii="Tahoma" w:hAnsi="Tahoma" w:cs="Tahoma"/>
                                <w:bCs/>
                                <w:color w:val="000000"/>
                                <w:sz w:val="20"/>
                                <w:szCs w:val="20"/>
                              </w:rPr>
                              <w:t xml:space="preserve">What external factors hinder your </w:t>
                            </w:r>
                            <w:r w:rsidR="00314159">
                              <w:rPr>
                                <w:rFonts w:ascii="Tahoma" w:hAnsi="Tahoma" w:cs="Tahoma"/>
                                <w:bCs/>
                                <w:color w:val="000000"/>
                                <w:sz w:val="20"/>
                                <w:szCs w:val="20"/>
                              </w:rPr>
                              <w:t xml:space="preserve">program </w:t>
                            </w:r>
                            <w:r>
                              <w:rPr>
                                <w:rFonts w:ascii="Tahoma" w:hAnsi="Tahoma" w:cs="Tahoma"/>
                                <w:bCs/>
                                <w:color w:val="000000"/>
                                <w:sz w:val="20"/>
                                <w:szCs w:val="20"/>
                              </w:rPr>
                              <w:t>activities?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AC9B2" id="Text Box 5" o:spid="_x0000_s1032" type="#_x0000_t202" style="position:absolute;margin-left:478pt;margin-top:251.75pt;width:250.5pt;height:135.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" strokecolor="#95b3d7" strokeweight="1pt">
                <v:fill color2="#b8cce4" focus="100%" type="gradient"/>
                <v:shadow on="t" color="#243f60" opacity=".5" offset="1pt"/>
                <v:textbox inset="7.45pt,3.85pt,7.45pt,3.85pt">
                  <w:txbxContent>
                    <w:p w14:paraId="76B98295" w14:textId="77777777" w:rsidR="00DF23C0" w:rsidRPr="00A405C8" w:rsidRDefault="00DF23C0">
                      <w:pPr>
                        <w:rPr>
                          <w:rFonts w:ascii="Tahoma" w:hAnsi="Tahoma" w:cs="Tahoma"/>
                          <w:b/>
                          <w:bCs/>
                          <w:color w:val="943634"/>
                          <w:sz w:val="20"/>
                          <w:szCs w:val="20"/>
                        </w:rPr>
                      </w:pPr>
                      <w:r w:rsidRPr="00A405C8">
                        <w:rPr>
                          <w:rFonts w:ascii="Tahoma" w:hAnsi="Tahoma" w:cs="Tahoma"/>
                          <w:b/>
                          <w:bCs/>
                          <w:color w:val="943634"/>
                          <w:sz w:val="28"/>
                          <w:szCs w:val="28"/>
                        </w:rPr>
                        <w:t>T</w:t>
                      </w:r>
                      <w:r w:rsidRPr="00A405C8">
                        <w:rPr>
                          <w:rFonts w:ascii="Tahoma" w:hAnsi="Tahoma" w:cs="Tahoma"/>
                          <w:b/>
                          <w:bCs/>
                          <w:color w:val="943634"/>
                          <w:sz w:val="20"/>
                          <w:szCs w:val="20"/>
                        </w:rPr>
                        <w:t>hreats</w:t>
                      </w:r>
                    </w:p>
                    <w:p w14:paraId="45D38F15" w14:textId="3551445C" w:rsidR="00DF23C0" w:rsidRDefault="0085598E">
                      <w:pPr>
                        <w:rPr>
                          <w:rFonts w:ascii="Tahoma" w:hAnsi="Tahoma" w:cs="Tahoma"/>
                          <w:b/>
                          <w:bCs/>
                          <w:color w:val="FF0000"/>
                        </w:rPr>
                      </w:pPr>
                      <w:r>
                        <w:rPr>
                          <w:rFonts w:ascii="Tahoma" w:hAnsi="Tahoma" w:cs="Tahoma"/>
                          <w:bCs/>
                          <w:color w:val="000000"/>
                          <w:sz w:val="20"/>
                          <w:szCs w:val="20"/>
                        </w:rPr>
                        <w:t xml:space="preserve">What external factors hinder your </w:t>
                      </w:r>
                      <w:r w:rsidR="00314159">
                        <w:rPr>
                          <w:rFonts w:ascii="Tahoma" w:hAnsi="Tahoma" w:cs="Tahoma"/>
                          <w:bCs/>
                          <w:color w:val="000000"/>
                          <w:sz w:val="20"/>
                          <w:szCs w:val="20"/>
                        </w:rPr>
                        <w:t xml:space="preserve">program </w:t>
                      </w:r>
                      <w:r>
                        <w:rPr>
                          <w:rFonts w:ascii="Tahoma" w:hAnsi="Tahoma" w:cs="Tahoma"/>
                          <w:bCs/>
                          <w:color w:val="000000"/>
                          <w:sz w:val="20"/>
                          <w:szCs w:val="20"/>
                        </w:rPr>
                        <w:t>activities?</w:t>
                      </w:r>
                    </w:p>
                  </w:txbxContent>
                </v:textbox>
              </v:shape>
            </w:pict>
          </mc:Fallback>
        </mc:AlternateContent>
      </w:r>
      <w:r>
        <w:rPr>
          <w:noProof/>
          <w:lang w:val="en-US" w:eastAsia="en-US"/>
        </w:rPr>
        <mc:AlternateContent>
          <mc:Choice Requires="wps">
            <w:drawing>
              <wp:anchor distT="0" distB="0" distL="114935" distR="114935" simplePos="0" relativeHeight="251656192" behindDoc="0" locked="0" layoutInCell="1" allowOverlap="1" wp14:anchorId="40E86B49" wp14:editId="25D8C0E9">
                <wp:simplePos x="0" y="0"/>
                <wp:positionH relativeFrom="column">
                  <wp:posOffset>2860675</wp:posOffset>
                </wp:positionH>
                <wp:positionV relativeFrom="paragraph">
                  <wp:posOffset>3197225</wp:posOffset>
                </wp:positionV>
                <wp:extent cx="3092450" cy="1733550"/>
                <wp:effectExtent l="9525" t="9525" r="1270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7335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2D736E6" w14:textId="77777777" w:rsidR="00DF23C0" w:rsidRPr="00C64971" w:rsidRDefault="00DF23C0">
                            <w:pPr>
                              <w:rPr>
                                <w:rFonts w:ascii="Tahoma" w:hAnsi="Tahoma" w:cs="Tahoma"/>
                                <w:b/>
                                <w:bCs/>
                                <w:color w:val="5F497A"/>
                                <w:sz w:val="20"/>
                                <w:szCs w:val="20"/>
                              </w:rPr>
                            </w:pPr>
                            <w:r w:rsidRPr="00C64971">
                              <w:rPr>
                                <w:rFonts w:ascii="Tahoma" w:hAnsi="Tahoma" w:cs="Tahoma"/>
                                <w:b/>
                                <w:bCs/>
                                <w:color w:val="5F497A"/>
                                <w:sz w:val="28"/>
                                <w:szCs w:val="28"/>
                              </w:rPr>
                              <w:t>O</w:t>
                            </w:r>
                            <w:r w:rsidRPr="00C64971">
                              <w:rPr>
                                <w:rFonts w:ascii="Tahoma" w:hAnsi="Tahoma" w:cs="Tahoma"/>
                                <w:b/>
                                <w:bCs/>
                                <w:color w:val="5F497A"/>
                                <w:sz w:val="20"/>
                                <w:szCs w:val="20"/>
                              </w:rPr>
                              <w:t>pportunities</w:t>
                            </w:r>
                          </w:p>
                          <w:p w14:paraId="4562183B" w14:textId="65A27ACC" w:rsidR="00DF23C0" w:rsidRDefault="0085598E">
                            <w:pPr>
                              <w:rPr>
                                <w:rFonts w:ascii="Tahoma" w:hAnsi="Tahoma" w:cs="Tahoma"/>
                                <w:b/>
                                <w:bCs/>
                                <w:color w:val="FF0000"/>
                              </w:rPr>
                            </w:pPr>
                            <w:r>
                              <w:rPr>
                                <w:rFonts w:ascii="Tahoma" w:hAnsi="Tahoma" w:cs="Tahoma"/>
                                <w:bCs/>
                                <w:color w:val="000000"/>
                                <w:sz w:val="20"/>
                                <w:szCs w:val="20"/>
                              </w:rPr>
                              <w:t xml:space="preserve">What external factors help facilitate your </w:t>
                            </w:r>
                            <w:r w:rsidR="00314159">
                              <w:rPr>
                                <w:rFonts w:ascii="Tahoma" w:hAnsi="Tahoma" w:cs="Tahoma"/>
                                <w:bCs/>
                                <w:color w:val="000000"/>
                                <w:sz w:val="20"/>
                                <w:szCs w:val="20"/>
                              </w:rPr>
                              <w:t xml:space="preserve">program </w:t>
                            </w:r>
                            <w:r>
                              <w:rPr>
                                <w:rFonts w:ascii="Tahoma" w:hAnsi="Tahoma" w:cs="Tahoma"/>
                                <w:bCs/>
                                <w:color w:val="000000"/>
                                <w:sz w:val="20"/>
                                <w:szCs w:val="20"/>
                              </w:rPr>
                              <w:t>activities?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86B49" id="Text Box 4" o:spid="_x0000_s1033" type="#_x0000_t202" style="position:absolute;margin-left:225.25pt;margin-top:251.75pt;width:243.5pt;height:136.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" strokecolor="#95b3d7" strokeweight="1pt">
                <v:fill color2="#b8cce4" focus="100%" type="gradient"/>
                <v:shadow on="t" color="#243f60" opacity=".5" offset="1pt"/>
                <v:textbox inset="7.45pt,3.85pt,7.45pt,3.85pt">
                  <w:txbxContent>
                    <w:p w14:paraId="72D736E6" w14:textId="77777777" w:rsidR="00DF23C0" w:rsidRPr="00C64971" w:rsidRDefault="00DF23C0">
                      <w:pPr>
                        <w:rPr>
                          <w:rFonts w:ascii="Tahoma" w:hAnsi="Tahoma" w:cs="Tahoma"/>
                          <w:b/>
                          <w:bCs/>
                          <w:color w:val="5F497A"/>
                          <w:sz w:val="20"/>
                          <w:szCs w:val="20"/>
                        </w:rPr>
                      </w:pPr>
                      <w:r w:rsidRPr="00C64971">
                        <w:rPr>
                          <w:rFonts w:ascii="Tahoma" w:hAnsi="Tahoma" w:cs="Tahoma"/>
                          <w:b/>
                          <w:bCs/>
                          <w:color w:val="5F497A"/>
                          <w:sz w:val="28"/>
                          <w:szCs w:val="28"/>
                        </w:rPr>
                        <w:t>O</w:t>
                      </w:r>
                      <w:r w:rsidRPr="00C64971">
                        <w:rPr>
                          <w:rFonts w:ascii="Tahoma" w:hAnsi="Tahoma" w:cs="Tahoma"/>
                          <w:b/>
                          <w:bCs/>
                          <w:color w:val="5F497A"/>
                          <w:sz w:val="20"/>
                          <w:szCs w:val="20"/>
                        </w:rPr>
                        <w:t>pportunities</w:t>
                      </w:r>
                    </w:p>
                    <w:p w14:paraId="4562183B" w14:textId="65A27ACC" w:rsidR="00DF23C0" w:rsidRDefault="0085598E">
                      <w:pPr>
                        <w:rPr>
                          <w:rFonts w:ascii="Tahoma" w:hAnsi="Tahoma" w:cs="Tahoma"/>
                          <w:b/>
                          <w:bCs/>
                          <w:color w:val="FF0000"/>
                        </w:rPr>
                      </w:pPr>
                      <w:r>
                        <w:rPr>
                          <w:rFonts w:ascii="Tahoma" w:hAnsi="Tahoma" w:cs="Tahoma"/>
                          <w:bCs/>
                          <w:color w:val="000000"/>
                          <w:sz w:val="20"/>
                          <w:szCs w:val="20"/>
                        </w:rPr>
                        <w:t xml:space="preserve">What external factors help facilitate your </w:t>
                      </w:r>
                      <w:r w:rsidR="00314159">
                        <w:rPr>
                          <w:rFonts w:ascii="Tahoma" w:hAnsi="Tahoma" w:cs="Tahoma"/>
                          <w:bCs/>
                          <w:color w:val="000000"/>
                          <w:sz w:val="20"/>
                          <w:szCs w:val="20"/>
                        </w:rPr>
                        <w:t xml:space="preserve">program </w:t>
                      </w:r>
                      <w:r>
                        <w:rPr>
                          <w:rFonts w:ascii="Tahoma" w:hAnsi="Tahoma" w:cs="Tahoma"/>
                          <w:bCs/>
                          <w:color w:val="000000"/>
                          <w:sz w:val="20"/>
                          <w:szCs w:val="20"/>
                        </w:rPr>
                        <w:t>activities?</w:t>
                      </w:r>
                    </w:p>
                  </w:txbxContent>
                </v:textbox>
              </v:shape>
            </w:pict>
          </mc:Fallback>
        </mc:AlternateContent>
      </w:r>
      <w:r>
        <w:rPr>
          <w:noProof/>
          <w:lang w:val="en-US" w:eastAsia="en-US"/>
        </w:rPr>
        <mc:AlternateContent>
          <mc:Choice Requires="wps">
            <w:drawing>
              <wp:anchor distT="0" distB="0" distL="114935" distR="114935" simplePos="0" relativeHeight="251658240" behindDoc="0" locked="0" layoutInCell="1" allowOverlap="1" wp14:anchorId="2F689D26" wp14:editId="18B33339">
                <wp:simplePos x="0" y="0"/>
                <wp:positionH relativeFrom="column">
                  <wp:posOffset>-73660</wp:posOffset>
                </wp:positionH>
                <wp:positionV relativeFrom="paragraph">
                  <wp:posOffset>3197225</wp:posOffset>
                </wp:positionV>
                <wp:extent cx="2839085" cy="1733550"/>
                <wp:effectExtent l="8890" t="9525" r="952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7335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2321165" w14:textId="77777777" w:rsidR="00DF23C0" w:rsidRPr="00A405C8" w:rsidRDefault="00DF23C0" w:rsidP="0085598E">
                            <w:pPr>
                              <w:pStyle w:val="Heading2"/>
                              <w:tabs>
                                <w:tab w:val="left" w:pos="0"/>
                              </w:tabs>
                              <w:spacing w:before="0"/>
                              <w:rPr>
                                <w:rFonts w:ascii="Tahoma" w:hAnsi="Tahoma" w:cs="Tahoma"/>
                                <w:color w:val="365F91"/>
                                <w:sz w:val="20"/>
                                <w:szCs w:val="20"/>
                              </w:rPr>
                            </w:pPr>
                            <w:r w:rsidRPr="00A405C8">
                              <w:rPr>
                                <w:rFonts w:ascii="Tahoma" w:hAnsi="Tahoma" w:cs="Tahoma"/>
                                <w:color w:val="365F91"/>
                                <w:sz w:val="20"/>
                                <w:szCs w:val="20"/>
                              </w:rPr>
                              <w:t xml:space="preserve">External </w:t>
                            </w:r>
                          </w:p>
                          <w:p w14:paraId="55D1F72D" w14:textId="77777777" w:rsidR="0085598E" w:rsidRPr="0085598E" w:rsidRDefault="0085598E" w:rsidP="0085598E">
                            <w:pPr>
                              <w:pStyle w:val="BodyText"/>
                              <w:spacing w:after="0"/>
                              <w:rPr>
                                <w:rFonts w:ascii="Tahoma" w:hAnsi="Tahoma" w:cs="Tahoma"/>
                                <w:b/>
                                <w:sz w:val="16"/>
                              </w:rPr>
                            </w:pPr>
                            <w:r w:rsidRPr="0085598E">
                              <w:rPr>
                                <w:rFonts w:ascii="Tahoma" w:hAnsi="Tahoma" w:cs="Tahoma"/>
                                <w:b/>
                                <w:sz w:val="16"/>
                              </w:rPr>
                              <w:t>Potential criteria:</w:t>
                            </w:r>
                          </w:p>
                          <w:p w14:paraId="73046EFC" w14:textId="77777777" w:rsidR="00DF23C0" w:rsidRDefault="00DF23C0" w:rsidP="0085598E">
                            <w:pPr>
                              <w:numPr>
                                <w:ilvl w:val="0"/>
                                <w:numId w:val="5"/>
                              </w:numPr>
                              <w:rPr>
                                <w:rFonts w:ascii="Tahoma" w:hAnsi="Tahoma" w:cs="Tahoma"/>
                                <w:sz w:val="16"/>
                              </w:rPr>
                            </w:pPr>
                            <w:r>
                              <w:rPr>
                                <w:rFonts w:ascii="Tahoma" w:hAnsi="Tahoma" w:cs="Tahoma"/>
                                <w:sz w:val="16"/>
                              </w:rPr>
                              <w:t>Political, legislative, and financial environment</w:t>
                            </w:r>
                          </w:p>
                          <w:p w14:paraId="0C22B123" w14:textId="77777777" w:rsidR="00DF23C0" w:rsidRDefault="00DF23C0" w:rsidP="00F70FB1">
                            <w:pPr>
                              <w:numPr>
                                <w:ilvl w:val="0"/>
                                <w:numId w:val="5"/>
                              </w:numPr>
                              <w:rPr>
                                <w:sz w:val="16"/>
                              </w:rPr>
                            </w:pPr>
                            <w:r>
                              <w:rPr>
                                <w:rFonts w:ascii="Tahoma" w:hAnsi="Tahoma" w:cs="Tahoma"/>
                                <w:sz w:val="16"/>
                              </w:rPr>
                              <w:t>Stakeholder involvement</w:t>
                            </w:r>
                            <w:r>
                              <w:rPr>
                                <w:sz w:val="16"/>
                              </w:rPr>
                              <w:t xml:space="preserve"> </w:t>
                            </w:r>
                          </w:p>
                          <w:p w14:paraId="29F23B4C" w14:textId="77777777" w:rsidR="00DF23C0" w:rsidRDefault="00DF23C0" w:rsidP="00F70FB1">
                            <w:pPr>
                              <w:numPr>
                                <w:ilvl w:val="0"/>
                                <w:numId w:val="5"/>
                              </w:numPr>
                              <w:rPr>
                                <w:sz w:val="16"/>
                              </w:rPr>
                            </w:pPr>
                            <w:r>
                              <w:rPr>
                                <w:rFonts w:ascii="Tahoma" w:hAnsi="Tahoma" w:cs="Tahoma"/>
                                <w:sz w:val="16"/>
                              </w:rPr>
                              <w:t>Technology development and innovation</w:t>
                            </w:r>
                          </w:p>
                          <w:p w14:paraId="4CD99332" w14:textId="77777777" w:rsidR="00DF23C0" w:rsidRDefault="00DF23C0" w:rsidP="00F70FB1">
                            <w:pPr>
                              <w:numPr>
                                <w:ilvl w:val="0"/>
                                <w:numId w:val="5"/>
                              </w:numPr>
                              <w:rPr>
                                <w:rFonts w:ascii="Tahoma" w:hAnsi="Tahoma" w:cs="Tahoma"/>
                                <w:sz w:val="16"/>
                              </w:rPr>
                            </w:pPr>
                            <w:r>
                              <w:rPr>
                                <w:rFonts w:ascii="Tahoma" w:hAnsi="Tahoma" w:cs="Tahoma"/>
                                <w:sz w:val="16"/>
                              </w:rPr>
                              <w:t xml:space="preserve">Quality of partnerships </w:t>
                            </w:r>
                          </w:p>
                          <w:p w14:paraId="51F0D508" w14:textId="77777777" w:rsidR="00DF23C0" w:rsidRPr="00D74179" w:rsidRDefault="00DF23C0" w:rsidP="00F70FB1">
                            <w:pPr>
                              <w:numPr>
                                <w:ilvl w:val="0"/>
                                <w:numId w:val="5"/>
                              </w:numPr>
                              <w:rPr>
                                <w:sz w:val="16"/>
                              </w:rPr>
                            </w:pPr>
                            <w:r>
                              <w:rPr>
                                <w:rFonts w:ascii="Tahoma" w:hAnsi="Tahoma" w:cs="Tahoma"/>
                                <w:sz w:val="16"/>
                              </w:rPr>
                              <w:t>Development of knowledge</w:t>
                            </w:r>
                          </w:p>
                          <w:p w14:paraId="1F297504" w14:textId="77777777" w:rsidR="00DF23C0" w:rsidRDefault="00DF23C0" w:rsidP="00F70FB1">
                            <w:pPr>
                              <w:numPr>
                                <w:ilvl w:val="0"/>
                                <w:numId w:val="5"/>
                              </w:numPr>
                              <w:rPr>
                                <w:sz w:val="16"/>
                              </w:rPr>
                            </w:pPr>
                            <w:r>
                              <w:rPr>
                                <w:rFonts w:ascii="Tahoma" w:hAnsi="Tahoma" w:cs="Tahoma"/>
                                <w:sz w:val="16"/>
                              </w:rPr>
                              <w:t>Uptake in disseminated knowledge or best practices</w:t>
                            </w:r>
                            <w:r>
                              <w:rPr>
                                <w:sz w:val="16"/>
                              </w:rPr>
                              <w:t xml:space="preserve"> </w:t>
                            </w:r>
                          </w:p>
                          <w:p w14:paraId="4890DA3C" w14:textId="2A94E379" w:rsidR="00DF23C0" w:rsidRPr="004C42F8" w:rsidRDefault="00DF23C0" w:rsidP="00F70FB1">
                            <w:pPr>
                              <w:numPr>
                                <w:ilvl w:val="0"/>
                                <w:numId w:val="5"/>
                              </w:numPr>
                              <w:rPr>
                                <w:rFonts w:ascii="Tahoma" w:hAnsi="Tahoma" w:cs="Tahoma"/>
                                <w:sz w:val="16"/>
                              </w:rPr>
                            </w:pPr>
                            <w:r>
                              <w:rPr>
                                <w:rFonts w:ascii="Tahoma" w:hAnsi="Tahoma" w:cs="Tahoma"/>
                                <w:sz w:val="16"/>
                              </w:rPr>
                              <w:t xml:space="preserve">Trends in public health that may affect the </w:t>
                            </w:r>
                            <w:r w:rsidR="00314159">
                              <w:rPr>
                                <w:rFonts w:ascii="Tahoma" w:hAnsi="Tahoma" w:cs="Tahoma"/>
                                <w:sz w:val="16"/>
                              </w:rPr>
                              <w:t>programs</w:t>
                            </w:r>
                            <w:r>
                              <w:rPr>
                                <w:rFonts w:ascii="Tahoma" w:hAnsi="Tahoma" w:cs="Tahoma"/>
                                <w:sz w:val="16"/>
                              </w:rPr>
                              <w:t xml:space="preserve"> work</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9D26" id="Text Box 6" o:spid="_x0000_s1034" type="#_x0000_t202" style="position:absolute;margin-left:-5.8pt;margin-top:251.75pt;width:223.55pt;height:13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" strokecolor="#95b3d7" strokeweight="1pt">
                <v:fill color2="#b8cce4" focus="100%" type="gradient"/>
                <v:shadow on="t" color="#243f60" opacity=".5" offset="1pt"/>
                <v:textbox inset="7.45pt,3.85pt,7.45pt,3.85pt">
                  <w:txbxContent>
                    <w:p w14:paraId="02321165" w14:textId="77777777" w:rsidR="00DF23C0" w:rsidRPr="00A405C8" w:rsidRDefault="00DF23C0" w:rsidP="0085598E">
                      <w:pPr>
                        <w:pStyle w:val="Heading2"/>
                        <w:tabs>
                          <w:tab w:val="left" w:pos="0"/>
                        </w:tabs>
                        <w:spacing w:before="0"/>
                        <w:rPr>
                          <w:rFonts w:ascii="Tahoma" w:hAnsi="Tahoma" w:cs="Tahoma"/>
                          <w:color w:val="365F91"/>
                          <w:sz w:val="20"/>
                          <w:szCs w:val="20"/>
                        </w:rPr>
                      </w:pPr>
                      <w:r w:rsidRPr="00A405C8">
                        <w:rPr>
                          <w:rFonts w:ascii="Tahoma" w:hAnsi="Tahoma" w:cs="Tahoma"/>
                          <w:color w:val="365F91"/>
                          <w:sz w:val="20"/>
                          <w:szCs w:val="20"/>
                        </w:rPr>
                        <w:t xml:space="preserve">External </w:t>
                      </w:r>
                    </w:p>
                    <w:p w14:paraId="55D1F72D" w14:textId="77777777" w:rsidR="0085598E" w:rsidRPr="0085598E" w:rsidRDefault="0085598E" w:rsidP="0085598E">
                      <w:pPr>
                        <w:pStyle w:val="BodyText"/>
                        <w:spacing w:after="0"/>
                        <w:rPr>
                          <w:rFonts w:ascii="Tahoma" w:hAnsi="Tahoma" w:cs="Tahoma"/>
                          <w:b/>
                          <w:sz w:val="16"/>
                        </w:rPr>
                      </w:pPr>
                      <w:r w:rsidRPr="0085598E">
                        <w:rPr>
                          <w:rFonts w:ascii="Tahoma" w:hAnsi="Tahoma" w:cs="Tahoma"/>
                          <w:b/>
                          <w:sz w:val="16"/>
                        </w:rPr>
                        <w:t>Potential criteria:</w:t>
                      </w:r>
                    </w:p>
                    <w:p w14:paraId="73046EFC" w14:textId="77777777" w:rsidR="00DF23C0" w:rsidRDefault="00DF23C0" w:rsidP="0085598E">
                      <w:pPr>
                        <w:numPr>
                          <w:ilvl w:val="0"/>
                          <w:numId w:val="5"/>
                        </w:numPr>
                        <w:rPr>
                          <w:rFonts w:ascii="Tahoma" w:hAnsi="Tahoma" w:cs="Tahoma"/>
                          <w:sz w:val="16"/>
                        </w:rPr>
                      </w:pPr>
                      <w:r>
                        <w:rPr>
                          <w:rFonts w:ascii="Tahoma" w:hAnsi="Tahoma" w:cs="Tahoma"/>
                          <w:sz w:val="16"/>
                        </w:rPr>
                        <w:t>Political, legislative, and financial environment</w:t>
                      </w:r>
                    </w:p>
                    <w:p w14:paraId="0C22B123" w14:textId="77777777" w:rsidR="00DF23C0" w:rsidRDefault="00DF23C0" w:rsidP="00F70FB1">
                      <w:pPr>
                        <w:numPr>
                          <w:ilvl w:val="0"/>
                          <w:numId w:val="5"/>
                        </w:numPr>
                        <w:rPr>
                          <w:sz w:val="16"/>
                        </w:rPr>
                      </w:pPr>
                      <w:r>
                        <w:rPr>
                          <w:rFonts w:ascii="Tahoma" w:hAnsi="Tahoma" w:cs="Tahoma"/>
                          <w:sz w:val="16"/>
                        </w:rPr>
                        <w:t>Stakeholder involvement</w:t>
                      </w:r>
                      <w:r>
                        <w:rPr>
                          <w:sz w:val="16"/>
                        </w:rPr>
                        <w:t xml:space="preserve"> </w:t>
                      </w:r>
                    </w:p>
                    <w:p w14:paraId="29F23B4C" w14:textId="77777777" w:rsidR="00DF23C0" w:rsidRDefault="00DF23C0" w:rsidP="00F70FB1">
                      <w:pPr>
                        <w:numPr>
                          <w:ilvl w:val="0"/>
                          <w:numId w:val="5"/>
                        </w:numPr>
                        <w:rPr>
                          <w:sz w:val="16"/>
                        </w:rPr>
                      </w:pPr>
                      <w:r>
                        <w:rPr>
                          <w:rFonts w:ascii="Tahoma" w:hAnsi="Tahoma" w:cs="Tahoma"/>
                          <w:sz w:val="16"/>
                        </w:rPr>
                        <w:t>Technology development and innovation</w:t>
                      </w:r>
                    </w:p>
                    <w:p w14:paraId="4CD99332" w14:textId="77777777" w:rsidR="00DF23C0" w:rsidRDefault="00DF23C0" w:rsidP="00F70FB1">
                      <w:pPr>
                        <w:numPr>
                          <w:ilvl w:val="0"/>
                          <w:numId w:val="5"/>
                        </w:numPr>
                        <w:rPr>
                          <w:rFonts w:ascii="Tahoma" w:hAnsi="Tahoma" w:cs="Tahoma"/>
                          <w:sz w:val="16"/>
                        </w:rPr>
                      </w:pPr>
                      <w:r>
                        <w:rPr>
                          <w:rFonts w:ascii="Tahoma" w:hAnsi="Tahoma" w:cs="Tahoma"/>
                          <w:sz w:val="16"/>
                        </w:rPr>
                        <w:t xml:space="preserve">Quality of partnerships </w:t>
                      </w:r>
                    </w:p>
                    <w:p w14:paraId="51F0D508" w14:textId="77777777" w:rsidR="00DF23C0" w:rsidRPr="00D74179" w:rsidRDefault="00DF23C0" w:rsidP="00F70FB1">
                      <w:pPr>
                        <w:numPr>
                          <w:ilvl w:val="0"/>
                          <w:numId w:val="5"/>
                        </w:numPr>
                        <w:rPr>
                          <w:sz w:val="16"/>
                        </w:rPr>
                      </w:pPr>
                      <w:r>
                        <w:rPr>
                          <w:rFonts w:ascii="Tahoma" w:hAnsi="Tahoma" w:cs="Tahoma"/>
                          <w:sz w:val="16"/>
                        </w:rPr>
                        <w:t>Development of knowledge</w:t>
                      </w:r>
                    </w:p>
                    <w:p w14:paraId="1F297504" w14:textId="77777777" w:rsidR="00DF23C0" w:rsidRDefault="00DF23C0" w:rsidP="00F70FB1">
                      <w:pPr>
                        <w:numPr>
                          <w:ilvl w:val="0"/>
                          <w:numId w:val="5"/>
                        </w:numPr>
                        <w:rPr>
                          <w:sz w:val="16"/>
                        </w:rPr>
                      </w:pPr>
                      <w:r>
                        <w:rPr>
                          <w:rFonts w:ascii="Tahoma" w:hAnsi="Tahoma" w:cs="Tahoma"/>
                          <w:sz w:val="16"/>
                        </w:rPr>
                        <w:t>Uptake in disseminated knowledge or best practices</w:t>
                      </w:r>
                      <w:r>
                        <w:rPr>
                          <w:sz w:val="16"/>
                        </w:rPr>
                        <w:t xml:space="preserve"> </w:t>
                      </w:r>
                    </w:p>
                    <w:p w14:paraId="4890DA3C" w14:textId="2A94E379" w:rsidR="00DF23C0" w:rsidRPr="004C42F8" w:rsidRDefault="00DF23C0" w:rsidP="00F70FB1">
                      <w:pPr>
                        <w:numPr>
                          <w:ilvl w:val="0"/>
                          <w:numId w:val="5"/>
                        </w:numPr>
                        <w:rPr>
                          <w:rFonts w:ascii="Tahoma" w:hAnsi="Tahoma" w:cs="Tahoma"/>
                          <w:sz w:val="16"/>
                        </w:rPr>
                      </w:pPr>
                      <w:r>
                        <w:rPr>
                          <w:rFonts w:ascii="Tahoma" w:hAnsi="Tahoma" w:cs="Tahoma"/>
                          <w:sz w:val="16"/>
                        </w:rPr>
                        <w:t xml:space="preserve">Trends in public health that may affect the </w:t>
                      </w:r>
                      <w:r w:rsidR="00314159">
                        <w:rPr>
                          <w:rFonts w:ascii="Tahoma" w:hAnsi="Tahoma" w:cs="Tahoma"/>
                          <w:sz w:val="16"/>
                        </w:rPr>
                        <w:t>programs</w:t>
                      </w:r>
                      <w:r>
                        <w:rPr>
                          <w:rFonts w:ascii="Tahoma" w:hAnsi="Tahoma" w:cs="Tahoma"/>
                          <w:sz w:val="16"/>
                        </w:rPr>
                        <w:t xml:space="preserve"> work</w:t>
                      </w:r>
                    </w:p>
                  </w:txbxContent>
                </v:textbox>
              </v:shape>
            </w:pict>
          </mc:Fallback>
        </mc:AlternateContent>
      </w:r>
      <w:r>
        <w:rPr>
          <w:noProof/>
        </w:rPr>
        <mc:AlternateContent>
          <mc:Choice Requires="wps">
            <w:drawing>
              <wp:anchor distT="0" distB="0" distL="114935" distR="114935" simplePos="0" relativeHeight="251653120" behindDoc="0" locked="0" layoutInCell="1" allowOverlap="1" wp14:anchorId="5B61752C" wp14:editId="26AC4C81">
                <wp:simplePos x="0" y="0"/>
                <wp:positionH relativeFrom="column">
                  <wp:posOffset>-113665</wp:posOffset>
                </wp:positionH>
                <wp:positionV relativeFrom="paragraph">
                  <wp:posOffset>6407785</wp:posOffset>
                </wp:positionV>
                <wp:extent cx="9931400" cy="154940"/>
                <wp:effectExtent l="0" t="63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5EFB6" w14:textId="77777777" w:rsidR="00DF23C0" w:rsidRPr="00502553" w:rsidRDefault="00DF23C0" w:rsidP="003545BF">
                            <w:pPr>
                              <w:pStyle w:val="Footer"/>
                              <w:rPr>
                                <w:rFonts w:ascii="Tahoma" w:hAnsi="Tahoma" w:cs="Tahoma"/>
                                <w:sz w:val="20"/>
                                <w:szCs w:val="20"/>
                              </w:rPr>
                            </w:pPr>
                            <w:r w:rsidRPr="00441451">
                              <w:rPr>
                                <w:rFonts w:ascii="Tahoma" w:hAnsi="Tahoma" w:cs="Tahoma"/>
                                <w:sz w:val="16"/>
                                <w:szCs w:val="16"/>
                              </w:rPr>
                              <w:t xml:space="preserve">Adapted from Alan Chapman 1995-2006. </w:t>
                            </w:r>
                            <w:r w:rsidRPr="00441451">
                              <w:rPr>
                                <w:rFonts w:ascii="Tahoma" w:hAnsi="Tahoma" w:cs="Tahoma"/>
                                <w:sz w:val="16"/>
                                <w:szCs w:val="16"/>
                              </w:rPr>
                              <w:tab/>
                              <w:t xml:space="preserve">                                                                                               2/2</w:t>
                            </w:r>
                            <w:r w:rsidRPr="00441451">
                              <w:rPr>
                                <w:rFonts w:ascii="Tahoma" w:hAnsi="Tahoma" w:cs="Tahoma"/>
                                <w:sz w:val="16"/>
                                <w:szCs w:val="16"/>
                              </w:rPr>
                              <w:tab/>
                            </w:r>
                            <w:r w:rsidRPr="00441451">
                              <w:rPr>
                                <w:rFonts w:ascii="Tahoma" w:hAnsi="Tahoma" w:cs="Tahoma"/>
                                <w:sz w:val="16"/>
                                <w:szCs w:val="16"/>
                              </w:rPr>
                              <w:tab/>
                            </w:r>
                            <w:r w:rsidRPr="00441451">
                              <w:rPr>
                                <w:rFonts w:ascii="Tahoma" w:hAnsi="Tahoma" w:cs="Tahoma"/>
                                <w:sz w:val="16"/>
                                <w:szCs w:val="16"/>
                              </w:rPr>
                              <w:tab/>
                            </w:r>
                            <w:r w:rsidRPr="00441451">
                              <w:rPr>
                                <w:rFonts w:ascii="Tahoma" w:hAnsi="Tahoma" w:cs="Tahoma"/>
                                <w:sz w:val="16"/>
                                <w:szCs w:val="16"/>
                              </w:rPr>
                              <w:tab/>
                            </w:r>
                            <w:r w:rsidRPr="00441451">
                              <w:rPr>
                                <w:rFonts w:ascii="Tahoma" w:hAnsi="Tahoma" w:cs="Tahoma"/>
                                <w:sz w:val="16"/>
                                <w:szCs w:val="16"/>
                              </w:rPr>
                              <w:tab/>
                            </w:r>
                            <w:proofErr w:type="gramStart"/>
                            <w:r w:rsidRPr="00441451">
                              <w:rPr>
                                <w:rFonts w:ascii="Tahoma" w:hAnsi="Tahoma" w:cs="Tahoma"/>
                                <w:sz w:val="16"/>
                                <w:szCs w:val="16"/>
                              </w:rPr>
                              <w:tab/>
                              <w:t xml:space="preserve">  </w:t>
                            </w:r>
                            <w:r w:rsidRPr="00441451">
                              <w:rPr>
                                <w:rFonts w:ascii="Tahoma" w:hAnsi="Tahoma" w:cs="Tahoma"/>
                                <w:sz w:val="16"/>
                                <w:szCs w:val="16"/>
                              </w:rPr>
                              <w:tab/>
                            </w:r>
                            <w:proofErr w:type="gramEnd"/>
                            <w:r w:rsidRPr="00441451">
                              <w:rPr>
                                <w:rFonts w:ascii="Tahoma" w:hAnsi="Tahoma" w:cs="Tahoma"/>
                                <w:sz w:val="16"/>
                                <w:szCs w:val="16"/>
                              </w:rPr>
                              <w:tab/>
                            </w:r>
                            <w:r w:rsidRPr="00441451">
                              <w:rPr>
                                <w:rFonts w:ascii="Tahoma" w:hAnsi="Tahoma" w:cs="Tahoma"/>
                                <w:sz w:val="20"/>
                                <w:szCs w:val="20"/>
                              </w:rPr>
                              <w:t>PHIN CoPs Resource</w:t>
                            </w:r>
                            <w:r>
                              <w:rPr>
                                <w:rFonts w:ascii="Tahoma" w:hAnsi="Tahoma" w:cs="Tahoma"/>
                                <w:sz w:val="20"/>
                                <w:szCs w:val="20"/>
                              </w:rPr>
                              <w:t xml:space="preserve"> Kit</w:t>
                            </w:r>
                          </w:p>
                          <w:p w14:paraId="000A11D5" w14:textId="77777777" w:rsidR="00DF23C0" w:rsidRPr="003545BF" w:rsidRDefault="00DF23C0" w:rsidP="003545BF">
                            <w:pPr>
                              <w:ind w:left="45"/>
                              <w:rPr>
                                <w:rFonts w:ascii="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1752C" id="Text Box 11" o:spid="_x0000_s1035" type="#_x0000_t202" style="position:absolute;margin-left:-8.95pt;margin-top:504.55pt;width:782pt;height:12.2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" stroked="f">
                <v:textbox inset="0,0,0,0">
                  <w:txbxContent>
                    <w:p w14:paraId="7245EFB6" w14:textId="77777777" w:rsidR="00DF23C0" w:rsidRPr="00502553" w:rsidRDefault="00DF23C0" w:rsidP="003545BF">
                      <w:pPr>
                        <w:pStyle w:val="Footer"/>
                        <w:rPr>
                          <w:rFonts w:ascii="Tahoma" w:hAnsi="Tahoma" w:cs="Tahoma"/>
                          <w:sz w:val="20"/>
                          <w:szCs w:val="20"/>
                        </w:rPr>
                      </w:pPr>
                      <w:r w:rsidRPr="00441451">
                        <w:rPr>
                          <w:rFonts w:ascii="Tahoma" w:hAnsi="Tahoma" w:cs="Tahoma"/>
                          <w:sz w:val="16"/>
                          <w:szCs w:val="16"/>
                        </w:rPr>
                        <w:t xml:space="preserve">Adapted from Alan Chapman 1995-2006. </w:t>
                      </w:r>
                      <w:r w:rsidRPr="00441451">
                        <w:rPr>
                          <w:rFonts w:ascii="Tahoma" w:hAnsi="Tahoma" w:cs="Tahoma"/>
                          <w:sz w:val="16"/>
                          <w:szCs w:val="16"/>
                        </w:rPr>
                        <w:tab/>
                        <w:t xml:space="preserve">                                                                                               2/2</w:t>
                      </w:r>
                      <w:r w:rsidRPr="00441451">
                        <w:rPr>
                          <w:rFonts w:ascii="Tahoma" w:hAnsi="Tahoma" w:cs="Tahoma"/>
                          <w:sz w:val="16"/>
                          <w:szCs w:val="16"/>
                        </w:rPr>
                        <w:tab/>
                      </w:r>
                      <w:r w:rsidRPr="00441451">
                        <w:rPr>
                          <w:rFonts w:ascii="Tahoma" w:hAnsi="Tahoma" w:cs="Tahoma"/>
                          <w:sz w:val="16"/>
                          <w:szCs w:val="16"/>
                        </w:rPr>
                        <w:tab/>
                      </w:r>
                      <w:r w:rsidRPr="00441451">
                        <w:rPr>
                          <w:rFonts w:ascii="Tahoma" w:hAnsi="Tahoma" w:cs="Tahoma"/>
                          <w:sz w:val="16"/>
                          <w:szCs w:val="16"/>
                        </w:rPr>
                        <w:tab/>
                      </w:r>
                      <w:r w:rsidRPr="00441451">
                        <w:rPr>
                          <w:rFonts w:ascii="Tahoma" w:hAnsi="Tahoma" w:cs="Tahoma"/>
                          <w:sz w:val="16"/>
                          <w:szCs w:val="16"/>
                        </w:rPr>
                        <w:tab/>
                      </w:r>
                      <w:r w:rsidRPr="00441451">
                        <w:rPr>
                          <w:rFonts w:ascii="Tahoma" w:hAnsi="Tahoma" w:cs="Tahoma"/>
                          <w:sz w:val="16"/>
                          <w:szCs w:val="16"/>
                        </w:rPr>
                        <w:tab/>
                      </w:r>
                      <w:proofErr w:type="gramStart"/>
                      <w:r w:rsidRPr="00441451">
                        <w:rPr>
                          <w:rFonts w:ascii="Tahoma" w:hAnsi="Tahoma" w:cs="Tahoma"/>
                          <w:sz w:val="16"/>
                          <w:szCs w:val="16"/>
                        </w:rPr>
                        <w:tab/>
                        <w:t xml:space="preserve">  </w:t>
                      </w:r>
                      <w:r w:rsidRPr="00441451">
                        <w:rPr>
                          <w:rFonts w:ascii="Tahoma" w:hAnsi="Tahoma" w:cs="Tahoma"/>
                          <w:sz w:val="16"/>
                          <w:szCs w:val="16"/>
                        </w:rPr>
                        <w:tab/>
                      </w:r>
                      <w:proofErr w:type="gramEnd"/>
                      <w:r w:rsidRPr="00441451">
                        <w:rPr>
                          <w:rFonts w:ascii="Tahoma" w:hAnsi="Tahoma" w:cs="Tahoma"/>
                          <w:sz w:val="16"/>
                          <w:szCs w:val="16"/>
                        </w:rPr>
                        <w:tab/>
                      </w:r>
                      <w:r w:rsidRPr="00441451">
                        <w:rPr>
                          <w:rFonts w:ascii="Tahoma" w:hAnsi="Tahoma" w:cs="Tahoma"/>
                          <w:sz w:val="20"/>
                          <w:szCs w:val="20"/>
                        </w:rPr>
                        <w:t>PHIN CoPs Resource</w:t>
                      </w:r>
                      <w:r>
                        <w:rPr>
                          <w:rFonts w:ascii="Tahoma" w:hAnsi="Tahoma" w:cs="Tahoma"/>
                          <w:sz w:val="20"/>
                          <w:szCs w:val="20"/>
                        </w:rPr>
                        <w:t xml:space="preserve"> Kit</w:t>
                      </w:r>
                    </w:p>
                    <w:p w14:paraId="000A11D5" w14:textId="77777777" w:rsidR="00DF23C0" w:rsidRPr="003545BF" w:rsidRDefault="00DF23C0" w:rsidP="003545BF">
                      <w:pPr>
                        <w:ind w:left="45"/>
                        <w:rPr>
                          <w:rFonts w:ascii="Tahoma" w:hAnsi="Tahoma" w:cs="Tahoma"/>
                          <w:sz w:val="16"/>
                          <w:szCs w:val="16"/>
                        </w:rPr>
                      </w:pPr>
                    </w:p>
                  </w:txbxContent>
                </v:textbox>
              </v:shape>
            </w:pict>
          </mc:Fallback>
        </mc:AlternateContent>
      </w:r>
    </w:p>
    <w:p w14:paraId="73A1DEBA" w14:textId="77777777" w:rsidR="00D94FDF" w:rsidRPr="00D94FDF" w:rsidRDefault="00D94FDF" w:rsidP="00D94FDF">
      <w:pPr>
        <w:rPr>
          <w:rFonts w:ascii="Tahoma" w:hAnsi="Tahoma" w:cs="Tahoma"/>
        </w:rPr>
      </w:pPr>
    </w:p>
    <w:p w14:paraId="23EA71D8" w14:textId="77777777" w:rsidR="00D94FDF" w:rsidRPr="00D94FDF" w:rsidRDefault="00D94FDF" w:rsidP="00D94FDF">
      <w:pPr>
        <w:rPr>
          <w:rFonts w:ascii="Tahoma" w:hAnsi="Tahoma" w:cs="Tahoma"/>
        </w:rPr>
      </w:pPr>
    </w:p>
    <w:p w14:paraId="741E3113" w14:textId="77777777" w:rsidR="00D94FDF" w:rsidRPr="00D94FDF" w:rsidRDefault="00D94FDF" w:rsidP="00D94FDF">
      <w:pPr>
        <w:rPr>
          <w:rFonts w:ascii="Tahoma" w:hAnsi="Tahoma" w:cs="Tahoma"/>
        </w:rPr>
      </w:pPr>
    </w:p>
    <w:p w14:paraId="454D9C4A" w14:textId="77777777" w:rsidR="00D94FDF" w:rsidRPr="00D94FDF" w:rsidRDefault="00D94FDF" w:rsidP="00D94FDF">
      <w:pPr>
        <w:rPr>
          <w:rFonts w:ascii="Tahoma" w:hAnsi="Tahoma" w:cs="Tahoma"/>
        </w:rPr>
      </w:pPr>
    </w:p>
    <w:p w14:paraId="4D719C6C" w14:textId="77777777" w:rsidR="00D94FDF" w:rsidRPr="00D94FDF" w:rsidRDefault="00D94FDF" w:rsidP="00D94FDF">
      <w:pPr>
        <w:rPr>
          <w:rFonts w:ascii="Tahoma" w:hAnsi="Tahoma" w:cs="Tahoma"/>
        </w:rPr>
      </w:pPr>
    </w:p>
    <w:p w14:paraId="1A8AB766" w14:textId="77777777" w:rsidR="00D94FDF" w:rsidRPr="00D94FDF" w:rsidRDefault="00D94FDF" w:rsidP="00D94FDF">
      <w:pPr>
        <w:rPr>
          <w:rFonts w:ascii="Tahoma" w:hAnsi="Tahoma" w:cs="Tahoma"/>
        </w:rPr>
      </w:pPr>
    </w:p>
    <w:p w14:paraId="56AA8790" w14:textId="77777777" w:rsidR="00D94FDF" w:rsidRDefault="00D94FDF" w:rsidP="00D94FDF">
      <w:pPr>
        <w:rPr>
          <w:rFonts w:ascii="Tahoma" w:hAnsi="Tahoma" w:cs="Tahoma"/>
        </w:rPr>
      </w:pPr>
    </w:p>
    <w:p w14:paraId="671F9266" w14:textId="77777777" w:rsidR="00974C86" w:rsidRPr="00D94FDF" w:rsidRDefault="00974C86" w:rsidP="00D94FDF">
      <w:pPr>
        <w:jc w:val="right"/>
        <w:rPr>
          <w:rFonts w:ascii="Tahoma" w:hAnsi="Tahoma" w:cs="Tahoma"/>
        </w:rPr>
      </w:pPr>
    </w:p>
    <w:sectPr w:rsidR="00974C86" w:rsidRPr="00D94FDF" w:rsidSect="00314159">
      <w:headerReference w:type="even" r:id="rId10"/>
      <w:headerReference w:type="first" r:id="rId11"/>
      <w:footerReference w:type="first" r:id="rId12"/>
      <w:footnotePr>
        <w:pos w:val="beneathText"/>
      </w:footnotePr>
      <w:pgSz w:w="16837" w:h="11905" w:orient="landscape" w:code="9"/>
      <w:pgMar w:top="288" w:right="850" w:bottom="850" w:left="850" w:header="720" w:footer="4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F90E" w14:textId="77777777" w:rsidR="008D7FB6" w:rsidRDefault="008D7FB6">
      <w:r>
        <w:separator/>
      </w:r>
    </w:p>
  </w:endnote>
  <w:endnote w:type="continuationSeparator" w:id="0">
    <w:p w14:paraId="0F9E55FB" w14:textId="77777777" w:rsidR="008D7FB6" w:rsidRDefault="008D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0F75" w14:textId="738B57A7" w:rsidR="00DF23C0" w:rsidRDefault="00DF23C0" w:rsidP="00314159">
    <w:pPr>
      <w:pStyle w:val="Footer"/>
      <w:jc w:val="right"/>
      <w:rPr>
        <w:rFonts w:ascii="Tahoma" w:hAnsi="Tahoma" w:cs="Tahoma"/>
        <w:sz w:val="20"/>
        <w:szCs w:val="20"/>
      </w:rPr>
    </w:pPr>
  </w:p>
  <w:p w14:paraId="31340B07" w14:textId="29BB1B85" w:rsidR="00314159" w:rsidRPr="00502553" w:rsidRDefault="00262754" w:rsidP="003545BF">
    <w:pPr>
      <w:pStyle w:val="Footer"/>
      <w:jc w:val="right"/>
      <w:rPr>
        <w:rFonts w:ascii="Tahoma" w:hAnsi="Tahoma" w:cs="Tahoma"/>
        <w:sz w:val="20"/>
        <w:szCs w:val="20"/>
      </w:rPr>
    </w:pPr>
    <w:r>
      <w:rPr>
        <w:rFonts w:ascii="Tahoma" w:hAnsi="Tahoma" w:cs="Tahoma"/>
        <w:sz w:val="20"/>
        <w:szCs w:val="20"/>
      </w:rPr>
      <w:t>v. 1.0</w:t>
    </w:r>
    <w:r w:rsidR="00915034">
      <w:rPr>
        <w:rFonts w:ascii="Tahoma" w:hAnsi="Tahoma" w:cs="Tahoma"/>
        <w:sz w:val="20"/>
        <w:szCs w:val="20"/>
      </w:rPr>
      <w:t xml:space="preserve"> – 4/26/2023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05EE" w14:textId="77777777" w:rsidR="008D7FB6" w:rsidRDefault="008D7FB6">
      <w:r>
        <w:separator/>
      </w:r>
    </w:p>
  </w:footnote>
  <w:footnote w:type="continuationSeparator" w:id="0">
    <w:p w14:paraId="320175A9" w14:textId="77777777" w:rsidR="008D7FB6" w:rsidRDefault="008D7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09FB" w14:textId="77777777" w:rsidR="00DF23C0" w:rsidRDefault="00633829">
    <w:pPr>
      <w:pStyle w:val="Header"/>
    </w:pPr>
    <w:r>
      <w:rPr>
        <w:noProof/>
        <w:lang w:val="en-US" w:eastAsia="en-US"/>
      </w:rPr>
      <w:pict w14:anchorId="08C4D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425pt;height:399pt;z-index:-251658240;mso-position-horizontal:center;mso-position-horizontal-relative:margin;mso-position-vertical:center;mso-position-vertical-relative:margin" o:allowincell="f">
          <v:imagedata r:id="rId1" o:title="CoPs dot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5AC3" w14:textId="27104EAA" w:rsidR="00DF23C0" w:rsidRPr="003545BF" w:rsidRDefault="00E2193C" w:rsidP="003545BF">
    <w:pPr>
      <w:pStyle w:val="Header"/>
      <w:jc w:val="center"/>
    </w:pPr>
    <w:r>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05CAAFD8" wp14:editId="37A6A926">
              <wp:simplePos x="0" y="0"/>
              <wp:positionH relativeFrom="column">
                <wp:posOffset>5622925</wp:posOffset>
              </wp:positionH>
              <wp:positionV relativeFrom="paragraph">
                <wp:posOffset>514350</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ED75" w14:textId="3769DBB2" w:rsidR="00DF23C0" w:rsidRPr="00502553" w:rsidRDefault="00E2193C" w:rsidP="003545BF">
                          <w:pPr>
                            <w:jc w:val="center"/>
                            <w:rPr>
                              <w:rFonts w:ascii="Tahoma" w:hAnsi="Tahoma" w:cs="Tahoma"/>
                              <w:b/>
                              <w:color w:val="FFFFFF"/>
                              <w:sz w:val="18"/>
                              <w:szCs w:val="18"/>
                            </w:rPr>
                          </w:pPr>
                          <w:r w:rsidRPr="00502553">
                            <w:rPr>
                              <w:rFonts w:ascii="Tahoma" w:hAnsi="Tahoma" w:cs="Tahoma"/>
                              <w:b/>
                              <w:noProof/>
                              <w:color w:val="FFFFFF"/>
                              <w:sz w:val="18"/>
                              <w:szCs w:val="18"/>
                            </w:rPr>
                            <w:drawing>
                              <wp:inline distT="0" distB="0" distL="0" distR="0" wp14:anchorId="6D88599D" wp14:editId="572812E6">
                                <wp:extent cx="1988185" cy="31877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318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AAFD8" id="_x0000_t202" coordsize="21600,21600" o:spt="202" path="m,l,21600r21600,l21600,xe">
              <v:stroke joinstyle="miter"/>
              <v:path gradientshapeok="t" o:connecttype="rect"/>
            </v:shapetype>
            <v:shape id="Text Box 1" o:spid="_x0000_s1036" type="#_x0000_t202" style="position:absolute;left:0;text-align:left;margin-left:442.75pt;margin-top:40.5pt;width:17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" filled="f" stroked="f">
              <v:textbox>
                <w:txbxContent>
                  <w:p w14:paraId="1534ED75" w14:textId="3769DBB2" w:rsidR="00DF23C0" w:rsidRPr="00502553" w:rsidRDefault="00E2193C" w:rsidP="003545BF">
                    <w:pPr>
                      <w:jc w:val="center"/>
                      <w:rPr>
                        <w:rFonts w:ascii="Tahoma" w:hAnsi="Tahoma" w:cs="Tahoma"/>
                        <w:b/>
                        <w:color w:val="FFFFFF"/>
                        <w:sz w:val="18"/>
                        <w:szCs w:val="18"/>
                      </w:rPr>
                    </w:pPr>
                    <w:r w:rsidRPr="00502553">
                      <w:rPr>
                        <w:rFonts w:ascii="Tahoma" w:hAnsi="Tahoma" w:cs="Tahoma"/>
                        <w:b/>
                        <w:noProof/>
                        <w:color w:val="FFFFFF"/>
                        <w:sz w:val="18"/>
                        <w:szCs w:val="18"/>
                      </w:rPr>
                      <w:drawing>
                        <wp:inline distT="0" distB="0" distL="0" distR="0" wp14:anchorId="6D88599D" wp14:editId="572812E6">
                          <wp:extent cx="1988185" cy="31877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31877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2A01BA"/>
    <w:multiLevelType w:val="hybridMultilevel"/>
    <w:tmpl w:val="B05C42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4370F3"/>
    <w:multiLevelType w:val="hybridMultilevel"/>
    <w:tmpl w:val="E8BE6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A80BB2"/>
    <w:multiLevelType w:val="hybridMultilevel"/>
    <w:tmpl w:val="A1D01B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BC26F0"/>
    <w:multiLevelType w:val="hybridMultilevel"/>
    <w:tmpl w:val="0624CB9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E14265A"/>
    <w:multiLevelType w:val="hybridMultilevel"/>
    <w:tmpl w:val="01A20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6721EA"/>
    <w:multiLevelType w:val="hybridMultilevel"/>
    <w:tmpl w:val="7F4C2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9954766">
    <w:abstractNumId w:val="0"/>
  </w:num>
  <w:num w:numId="2" w16cid:durableId="678242390">
    <w:abstractNumId w:val="4"/>
  </w:num>
  <w:num w:numId="3" w16cid:durableId="486750534">
    <w:abstractNumId w:val="5"/>
  </w:num>
  <w:num w:numId="4" w16cid:durableId="1662461614">
    <w:abstractNumId w:val="1"/>
  </w:num>
  <w:num w:numId="5" w16cid:durableId="252474049">
    <w:abstractNumId w:val="3"/>
  </w:num>
  <w:num w:numId="6" w16cid:durableId="768548582">
    <w:abstractNumId w:val="2"/>
  </w:num>
  <w:num w:numId="7" w16cid:durableId="498426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colormenu v:ext="edit" fillcolor="none" strokecolor="none"/>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86"/>
    <w:rsid w:val="00021974"/>
    <w:rsid w:val="000405E8"/>
    <w:rsid w:val="00067003"/>
    <w:rsid w:val="00096F43"/>
    <w:rsid w:val="000A55F8"/>
    <w:rsid w:val="001B53BA"/>
    <w:rsid w:val="001B5F86"/>
    <w:rsid w:val="001D54DE"/>
    <w:rsid w:val="001E1D6B"/>
    <w:rsid w:val="001E7397"/>
    <w:rsid w:val="00210C0D"/>
    <w:rsid w:val="00221978"/>
    <w:rsid w:val="00244AE6"/>
    <w:rsid w:val="00262754"/>
    <w:rsid w:val="002B4EF7"/>
    <w:rsid w:val="00314159"/>
    <w:rsid w:val="00336B3B"/>
    <w:rsid w:val="003545BF"/>
    <w:rsid w:val="003828FC"/>
    <w:rsid w:val="003A644A"/>
    <w:rsid w:val="003C475F"/>
    <w:rsid w:val="00441451"/>
    <w:rsid w:val="00450C7E"/>
    <w:rsid w:val="00485A5E"/>
    <w:rsid w:val="004C42F8"/>
    <w:rsid w:val="00514CB7"/>
    <w:rsid w:val="005B012C"/>
    <w:rsid w:val="00611101"/>
    <w:rsid w:val="00633829"/>
    <w:rsid w:val="006723A5"/>
    <w:rsid w:val="006A0C4A"/>
    <w:rsid w:val="006E427F"/>
    <w:rsid w:val="006E6D4C"/>
    <w:rsid w:val="006E7472"/>
    <w:rsid w:val="006F5B51"/>
    <w:rsid w:val="007033CF"/>
    <w:rsid w:val="00792CDE"/>
    <w:rsid w:val="00814567"/>
    <w:rsid w:val="0085598E"/>
    <w:rsid w:val="00863E6A"/>
    <w:rsid w:val="00871F11"/>
    <w:rsid w:val="00877E42"/>
    <w:rsid w:val="0088482D"/>
    <w:rsid w:val="00895230"/>
    <w:rsid w:val="008D68EB"/>
    <w:rsid w:val="008D7FB6"/>
    <w:rsid w:val="00915034"/>
    <w:rsid w:val="00942560"/>
    <w:rsid w:val="00974C86"/>
    <w:rsid w:val="009F4923"/>
    <w:rsid w:val="00A2330C"/>
    <w:rsid w:val="00A2387F"/>
    <w:rsid w:val="00A27232"/>
    <w:rsid w:val="00A405C8"/>
    <w:rsid w:val="00B1584B"/>
    <w:rsid w:val="00B15A1C"/>
    <w:rsid w:val="00B52DFD"/>
    <w:rsid w:val="00B53213"/>
    <w:rsid w:val="00B904EE"/>
    <w:rsid w:val="00BA1C7D"/>
    <w:rsid w:val="00BB2355"/>
    <w:rsid w:val="00BF1EFF"/>
    <w:rsid w:val="00C64971"/>
    <w:rsid w:val="00C87458"/>
    <w:rsid w:val="00CE6860"/>
    <w:rsid w:val="00D07E1D"/>
    <w:rsid w:val="00D35A27"/>
    <w:rsid w:val="00D74179"/>
    <w:rsid w:val="00D94FDF"/>
    <w:rsid w:val="00D96D0A"/>
    <w:rsid w:val="00DB3405"/>
    <w:rsid w:val="00DF04D5"/>
    <w:rsid w:val="00DF23C0"/>
    <w:rsid w:val="00E2193C"/>
    <w:rsid w:val="00E97B4E"/>
    <w:rsid w:val="00ED4085"/>
    <w:rsid w:val="00F10727"/>
    <w:rsid w:val="00F6041F"/>
    <w:rsid w:val="00F70FB1"/>
    <w:rsid w:val="00F74837"/>
    <w:rsid w:val="00FB431F"/>
    <w:rsid w:val="00FC4D80"/>
    <w:rsid w:val="00FC5E4D"/>
    <w:rsid w:val="00FD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2055">
      <o:colormenu v:ext="edit" fillcolor="none" strokecolor="none"/>
    </o:shapedefaults>
    <o:shapelayout v:ext="edit">
      <o:idmap v:ext="edit" data="1"/>
      <o:regrouptable v:ext="edit">
        <o:entry new="1" old="0"/>
      </o:regrouptable>
    </o:shapelayout>
  </w:shapeDefaults>
  <w:decimalSymbol w:val="."/>
  <w:listSeparator w:val=","/>
  <w14:docId w14:val="74BD5B2E"/>
  <w15:chartTrackingRefBased/>
  <w15:docId w15:val="{7D8A86EE-D8EF-4F3C-ABD1-8A0BEB5F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5BF"/>
    <w:pPr>
      <w:suppressAutoHyphens/>
    </w:pPr>
    <w:rPr>
      <w:sz w:val="24"/>
      <w:szCs w:val="24"/>
      <w:lang w:val="en-GB" w:eastAsia="ar-SA"/>
    </w:rPr>
  </w:style>
  <w:style w:type="paragraph" w:styleId="Heading2">
    <w:name w:val="heading 2"/>
    <w:basedOn w:val="Normal"/>
    <w:next w:val="BodyText"/>
    <w:qFormat/>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Framecontents">
    <w:name w:val="Frame contents"/>
    <w:basedOn w:val="BodyText"/>
  </w:style>
  <w:style w:type="paragraph" w:customStyle="1" w:styleId="Index">
    <w:name w:val="Index"/>
    <w:basedOn w:val="Normal"/>
    <w:pPr>
      <w:suppressLineNumbers/>
    </w:pPr>
    <w:rPr>
      <w:rFonts w:cs="Tahoma"/>
    </w:rPr>
  </w:style>
  <w:style w:type="paragraph" w:styleId="BalloonText">
    <w:name w:val="Balloon Text"/>
    <w:basedOn w:val="Normal"/>
    <w:semiHidden/>
    <w:rsid w:val="00221978"/>
    <w:rPr>
      <w:rFonts w:ascii="Tahoma" w:hAnsi="Tahoma" w:cs="Tahoma"/>
      <w:sz w:val="16"/>
      <w:szCs w:val="16"/>
    </w:rPr>
  </w:style>
  <w:style w:type="paragraph" w:styleId="Header">
    <w:name w:val="header"/>
    <w:basedOn w:val="Normal"/>
    <w:rsid w:val="003545BF"/>
    <w:pPr>
      <w:tabs>
        <w:tab w:val="center" w:pos="4320"/>
        <w:tab w:val="right" w:pos="8640"/>
      </w:tabs>
    </w:pPr>
  </w:style>
  <w:style w:type="paragraph" w:styleId="Footer">
    <w:name w:val="footer"/>
    <w:basedOn w:val="Normal"/>
    <w:rsid w:val="003545BF"/>
    <w:pPr>
      <w:tabs>
        <w:tab w:val="center" w:pos="4320"/>
        <w:tab w:val="right" w:pos="8640"/>
      </w:tabs>
    </w:pPr>
  </w:style>
  <w:style w:type="character" w:styleId="PageNumber">
    <w:name w:val="page number"/>
    <w:basedOn w:val="DefaultParagraphFont"/>
    <w:rsid w:val="003545BF"/>
  </w:style>
  <w:style w:type="character" w:styleId="CommentReference">
    <w:name w:val="annotation reference"/>
    <w:basedOn w:val="DefaultParagraphFont"/>
    <w:semiHidden/>
    <w:rsid w:val="00FC5E4D"/>
    <w:rPr>
      <w:sz w:val="16"/>
      <w:szCs w:val="16"/>
    </w:rPr>
  </w:style>
  <w:style w:type="paragraph" w:styleId="CommentText">
    <w:name w:val="annotation text"/>
    <w:basedOn w:val="Normal"/>
    <w:semiHidden/>
    <w:rsid w:val="00FC5E4D"/>
    <w:rPr>
      <w:sz w:val="20"/>
      <w:szCs w:val="20"/>
    </w:rPr>
  </w:style>
  <w:style w:type="paragraph" w:styleId="CommentSubject">
    <w:name w:val="annotation subject"/>
    <w:basedOn w:val="CommentText"/>
    <w:next w:val="CommentText"/>
    <w:semiHidden/>
    <w:rsid w:val="00FC5E4D"/>
    <w:rPr>
      <w:b/>
      <w:bCs/>
    </w:rPr>
  </w:style>
  <w:style w:type="character" w:customStyle="1" w:styleId="Constella">
    <w:name w:val="Constella"/>
    <w:basedOn w:val="DefaultParagraphFont"/>
    <w:semiHidden/>
    <w:rsid w:val="003828FC"/>
    <w:rPr>
      <w:rFonts w:ascii="Arial" w:hAnsi="Arial" w:cs="Arial"/>
      <w:color w:val="auto"/>
      <w:sz w:val="20"/>
      <w:szCs w:val="20"/>
    </w:rPr>
  </w:style>
  <w:style w:type="character" w:styleId="FollowedHyperlink">
    <w:name w:val="FollowedHyperlink"/>
    <w:basedOn w:val="DefaultParagraphFont"/>
    <w:rsid w:val="00314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A2621AFFEB9E43B21D59664635A196" ma:contentTypeVersion="16" ma:contentTypeDescription="Create a new document." ma:contentTypeScope="" ma:versionID="944b7933b5b64d0e7cda1d97f6d81da7">
  <xsd:schema xmlns:xsd="http://www.w3.org/2001/XMLSchema" xmlns:xs="http://www.w3.org/2001/XMLSchema" xmlns:p="http://schemas.microsoft.com/office/2006/metadata/properties" xmlns:ns1="http://schemas.microsoft.com/sharepoint/v3" xmlns:ns2="3e26a3c5-dc3f-4510-8ec1-902e8be4b213" xmlns:ns3="e56c6521-b371-47b3-a538-5452dceb9bcc" targetNamespace="http://schemas.microsoft.com/office/2006/metadata/properties" ma:root="true" ma:fieldsID="ade7894de4fced302e973cc370c6d05e" ns1:_="" ns2:_="" ns3:_="">
    <xsd:import namespace="http://schemas.microsoft.com/sharepoint/v3"/>
    <xsd:import namespace="3e26a3c5-dc3f-4510-8ec1-902e8be4b213"/>
    <xsd:import namespace="e56c6521-b371-47b3-a538-5452dceb9b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26a3c5-dc3f-4510-8ec1-902e8be4b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7ca00c-1d18-4673-a194-b5f4391bf6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c6521-b371-47b3-a538-5452dceb9b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291e11-c1bf-4729-a0fd-8b050d042f4e}" ma:internalName="TaxCatchAll" ma:showField="CatchAllData" ma:web="e56c6521-b371-47b3-a538-5452dceb9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6c6521-b371-47b3-a538-5452dceb9bcc" xsi:nil="true"/>
    <_ip_UnifiedCompliancePolicyUIAction xmlns="http://schemas.microsoft.com/sharepoint/v3" xsi:nil="true"/>
    <lcf76f155ced4ddcb4097134ff3c332f xmlns="3e26a3c5-dc3f-4510-8ec1-902e8be4b213">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1C840ADE-693A-40F4-8D5B-8C0CF8A36B51}">
  <ds:schemaRefs>
    <ds:schemaRef ds:uri="http://schemas.microsoft.com/sharepoint/v3/contenttype/forms"/>
  </ds:schemaRefs>
</ds:datastoreItem>
</file>

<file path=customXml/itemProps2.xml><?xml version="1.0" encoding="utf-8"?>
<ds:datastoreItem xmlns:ds="http://schemas.openxmlformats.org/officeDocument/2006/customXml" ds:itemID="{00BD88D4-C3D5-4CAF-8464-85C2A618C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26a3c5-dc3f-4510-8ec1-902e8be4b213"/>
    <ds:schemaRef ds:uri="e56c6521-b371-47b3-a538-5452dceb9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26738-684E-4951-A1D4-63C371D78318}">
  <ds:schemaRefs>
    <ds:schemaRef ds:uri="http://schemas.microsoft.com/sharepoint/v3"/>
    <ds:schemaRef ds:uri="http://schemas.microsoft.com/office/infopath/2007/PartnerControls"/>
    <ds:schemaRef ds:uri="http://schemas.openxmlformats.org/package/2006/metadata/core-properties"/>
    <ds:schemaRef ds:uri="http://purl.org/dc/dcmitype/"/>
    <ds:schemaRef ds:uri="http://www.w3.org/XML/1998/namespace"/>
    <ds:schemaRef ds:uri="e56c6521-b371-47b3-a538-5452dceb9bcc"/>
    <ds:schemaRef ds:uri="http://schemas.microsoft.com/office/2006/documentManagement/types"/>
    <ds:schemaRef ds:uri="http://purl.org/dc/terms/"/>
    <ds:schemaRef ds:uri="3e26a3c5-dc3f-4510-8ec1-902e8be4b21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Evaluate: SWOT Analysis Tool</vt:lpstr>
    </vt:vector>
  </TitlesOfParts>
  <Company>SRA</Company>
  <LinksUpToDate>false</LinksUpToDate>
  <CharactersWithSpaces>304</CharactersWithSpaces>
  <SharedDoc>false</SharedDoc>
  <HLinks>
    <vt:vector size="6" baseType="variant">
      <vt:variant>
        <vt:i4>3473484</vt:i4>
      </vt:variant>
      <vt:variant>
        <vt:i4>0</vt:i4>
      </vt:variant>
      <vt:variant>
        <vt:i4>0</vt:i4>
      </vt:variant>
      <vt:variant>
        <vt:i4>5</vt:i4>
      </vt:variant>
      <vt:variant>
        <vt:lpwstr>http://www.cdc.gov/phin/communities/resourcekit/docs/Evaluate_SMART_Objectives_Template.doc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SWOT Analysis Tool</dc:title>
  <dc:subject/>
  <dc:creator>SRA</dc:creator>
  <cp:keywords>SWOT Analysis</cp:keywords>
  <cp:lastModifiedBy>Aalboe, Joanna@CDPH</cp:lastModifiedBy>
  <cp:revision>2</cp:revision>
  <cp:lastPrinted>2008-07-25T21:02:00Z</cp:lastPrinted>
  <dcterms:created xsi:type="dcterms:W3CDTF">2023-05-30T17:36:00Z</dcterms:created>
  <dcterms:modified xsi:type="dcterms:W3CDTF">2023-05-30T17:36:00Z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406730628</vt:i4>
  </property>
  <property fmtid="{D5CDD505-2E9C-101B-9397-08002B2CF9AE}" pid="3" name="_ReviewCycleID">
    <vt:i4>406730628</vt:i4>
  </property>
  <property fmtid="{D5CDD505-2E9C-101B-9397-08002B2CF9AE}" pid="4" name="_NewReviewCycle">
    <vt:lpwstr/>
  </property>
  <property fmtid="{D5CDD505-2E9C-101B-9397-08002B2CF9AE}" pid="5" name="_EmailEntryID">
    <vt:lpwstr>00000000A5DA1C1A01A91644B3DBA67F4498B7AE0700F1A1F5E8507F874081C37A8A63E1E9C40000006BF46000009363B1EB25DA3F4B84B77F8B2E40085800001A687E8F0000</vt:lpwstr>
  </property>
  <property fmtid="{D5CDD505-2E9C-101B-9397-08002B2CF9AE}" pid="6" name="_EmailStoreID0">
    <vt:lpwstr>0000000038A1BB1005E5101AA1BB08002B2A56C20000454D534D44422E444C4C00000000000000001B55FA20AA6611CD9BC800AA002FC45A0C0000006F75746C6F6F6B2E6364632E676F76002F6F3D4344432F6F753D45786368616E67652041646D696E6973747261746976652047726F7570202846594449424F484632335</vt:lpwstr>
  </property>
  <property fmtid="{D5CDD505-2E9C-101B-9397-08002B2CF9AE}" pid="7" name="_EmailStoreID1">
    <vt:lpwstr>350444C54292F636E3D526563697069656E74732F636E3D4954443600</vt:lpwstr>
  </property>
  <property fmtid="{D5CDD505-2E9C-101B-9397-08002B2CF9AE}" pid="9" name="ContentTypeId">
    <vt:lpwstr>0x01010024A2621AFFEB9E43B21D59664635A196</vt:lpwstr>
  </property>
</Properties>
</file>